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d76a" w14:textId="3d0d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аумағында жабайы өсетін өсімдіктерді пайдалану құқығына шектеу (тоқтата тұру)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28 мамырдағы № 88 қаулысы. Түркістан облысының Әдiлет департаментiнде 2024 жылғы 4 маусымда № 6536-13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"Өсімдіктер дүниесі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тармағына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аумағында жабайы өсетін өсімдіктерді пайдалану құқығына, олардың табиғи популяциясын қалпына келтіру үшін, жалаңаш қызыл мияға 5 (бес) жыл және сасық кеурекке 8 (сегіз) жыл мерзімдерге шектеу (тоқтата тұру)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