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73f6" w14:textId="a817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басым дақылдар, оның ішінде көпжылдық екпелер өндірісін дамытуды субсидиялауға арналған дақылдар тiзбесі және субсидия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2024 жылғы 7 наурыздағы № 44 қаулысы. Түркістан облысының Әдiлет департаментiнде 2024 жылғы 11 наурызда № 6478-13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№ 107 "Өсімдік шаруашылығы өнімінің шығымдылығы мен сапасын арттыруды субсидиялау қағидаларын бекіту туралы" (Нормативтік құқықтық актілерді мемлекеттік тіркеу тізілімінде № 20209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2024 жылға басым дақылдар, оның ішінде көпжылдық екпелер өндірісін дамытуды субсидиялауға арналған дақылдар тiзбесі және субсидия нормалары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Түркістан облысы әкiмiнiң орынбасарына жүктелсiн.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басым дақылдар, оның ішінде көпжылдық екпелер өндірісін дамытуды субсидиялауға арналған дақылдар тiзбесі және субсидия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тонна,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нормалары,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Дәндік жүгері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жылыжайдағы көкөніс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8 148 120,0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жылыжайдағы көкөніс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4 858 142,0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