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2dee" w14:textId="2eb2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Құрманғазы ауданы бойынша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2024 жылғы 5 наурыздағы № 111-VIII шешімі. Атырау облысының Әділет департаментінде 2024 жылғы 11 наурызда № 5148-06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тіркеудің тізімінде № 33110 болып тіркелді) Құрманғазы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шетелдіктер үшін туристік жарнаның мөлшерлемелері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