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ac49" w14:textId="4faa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2023 жылғы 17 қазанындағы № 199 "Индер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2024 жылғы 28 мамырдағы № 111 шешімі. Атырау облысының Әділет департаментінде 2024 жылғы 31 мамырда № 5200-06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әкімдігінің 2023 жылғы 17 қазандағы № 199 "Индер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5098-06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Орналасқан жері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Қ. Төленбаев атындағы көше, "Алға" базарының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көше, "Жасұлан" базарының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Х.Доспанова атындағы көше, автобус аялдамасынан 3 метр ара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Бейбарыс атындағы көше №6 үйдің оң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 және қоғамдық тамақтану)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№17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 Дәулет"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 және қоғамдық тамақтану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№19 үйдің оң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№22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"Саида"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Махамбет атындағы көше №20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"Мағрипа-2"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Болашақ ы/а 6-шы көшедегі автобус аялдаманың оң жағынан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Болашақ ы/а 6-шы көшедегі автобус аялдаманың оң жағынан 8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(нан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Көктем ы/а Х.Нурманов атындағы көшесіндегі автобус аялдаманың оң жақ бетінен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Көктем ы/а Х.Нурманов атындағы көшесіндегі автобус аялдаманың сол жақ бетінен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(нан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Шығыс ы/а Р.Қошқарбаев атындағы көше басындағы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кенті, Д.Нұрпейісова атындағы көшесіндегі автобус аялдамасынан 8 метр ара қашықтағы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округі, Бөдене ауылы, С.Датұлы атындағы көшедегі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округі, Жарсуат ауылы, кірме жолдың Махамбет атындағы көшемен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округі, Құрылыс ауылы, кірме жолдың К.Кемалиев атындағы көшемен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округі, Көктоғай ауылы, О.Айтбаев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округі, Өрлік ауылы, И.Үсенов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қоңыр"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округі, Есбол ауылы, С.Датұлы атындағы көшеде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округі, Ынтымақ ауылы, Б.Бөзекенов атындағы көшеде орталық алаң.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Елтай ауылы, Жеңіс және М.Қабиұлы атындағы көшелерінің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Аққала ауылы, Т.Жылысов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