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6037" w14:textId="c566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2024 жылғы 18 наурыздағы № 83-VIII шешімі. Атырау облысының Әділет департаментінде 2024 жылғы 19 наурызда № 5153-06 болып тіркелді. Күші жойылды - Атырау облысы Индер аудандық мәслихатының 2026 жылғы 20 сәуірдегі № 215-VIII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20.04.2026 № </w:t>
      </w:r>
      <w:r>
        <w:rPr>
          <w:rFonts w:ascii="Times New Roman"/>
          <w:b w:val="false"/>
          <w:i w:val="false"/>
          <w:color w:val="ff0000"/>
          <w:sz w:val="28"/>
        </w:rPr>
        <w:t>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696-3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бойынша бөлшек салықтың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