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aa40" w14:textId="95da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әкімдігінің кейбір қаулыларының күшін жою туралы</w:t>
      </w:r>
    </w:p>
    <w:p>
      <w:pPr>
        <w:spacing w:after="0"/>
        <w:ind w:left="0"/>
        <w:jc w:val="both"/>
      </w:pPr>
      <w:r>
        <w:rPr>
          <w:rFonts w:ascii="Times New Roman"/>
          <w:b w:val="false"/>
          <w:i w:val="false"/>
          <w:color w:val="000000"/>
          <w:sz w:val="28"/>
        </w:rPr>
        <w:t>Атырау облысы Махамбет ауданы әкімдігінің 2024 жылғы 20 наурыздағы № 98 қаулысы. Атырау облысының Әділет департаментінде 2024 жылғы 20 наурызда № 5159-06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Махамбет ауданы әкімдігі ҚАУЛЫ ЕТЕДІ:</w:t>
      </w:r>
    </w:p>
    <w:bookmarkEnd w:id="0"/>
    <w:bookmarkStart w:name="z5" w:id="1"/>
    <w:p>
      <w:pPr>
        <w:spacing w:after="0"/>
        <w:ind w:left="0"/>
        <w:jc w:val="both"/>
      </w:pPr>
      <w:r>
        <w:rPr>
          <w:rFonts w:ascii="Times New Roman"/>
          <w:b w:val="false"/>
          <w:i w:val="false"/>
          <w:color w:val="000000"/>
          <w:sz w:val="28"/>
        </w:rPr>
        <w:t>
      1. Махамбет ауданы әкімдігінің 2016 жылғы 23 қарашадағы № 352 "</w:t>
      </w:r>
      <w:r>
        <w:rPr>
          <w:rFonts w:ascii="Times New Roman"/>
          <w:b w:val="false"/>
          <w:i w:val="false"/>
          <w:color w:val="000000"/>
          <w:sz w:val="28"/>
        </w:rPr>
        <w:t>Махамбет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орындарынан квота белгілеу туралы</w:t>
      </w:r>
      <w:r>
        <w:rPr>
          <w:rFonts w:ascii="Times New Roman"/>
          <w:b w:val="false"/>
          <w:i w:val="false"/>
          <w:color w:val="000000"/>
          <w:sz w:val="28"/>
        </w:rPr>
        <w:t>" (Нормативтік құқықтық актілерді мемлекеттік тіркеу тізілімінде № 3728 болып тіркелген) және 2017 жылғы 6 қыркүйектегі № 295 "</w:t>
      </w:r>
      <w:r>
        <w:rPr>
          <w:rFonts w:ascii="Times New Roman"/>
          <w:b w:val="false"/>
          <w:i w:val="false"/>
          <w:color w:val="000000"/>
          <w:sz w:val="28"/>
        </w:rPr>
        <w:t>Махамбет аудандық әкімдігінің 2016 жылғы 23 қарашадағы № 352 "Махамбет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орындарынан квота белгілеу туралы" қаулысына өзгерістер енгізу туралы</w:t>
      </w:r>
      <w:r>
        <w:rPr>
          <w:rFonts w:ascii="Times New Roman"/>
          <w:b w:val="false"/>
          <w:i w:val="false"/>
          <w:color w:val="000000"/>
          <w:sz w:val="28"/>
        </w:rPr>
        <w:t>" (Нормативтік құқықтық актілерді мемлекеттік тіркеу тізілімінде № 3952 болып тіркелген)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Махамбет ауданы әкімінің осы салаға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Махамбет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