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13f0" w14:textId="3db1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12 наурыздағы № 104 шешімі. Атырау облысының Әділет департаментінде 2024 жылғы 13 наурызда № 5152-06 болып тіркелді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Әлеуметтік қолдауды тағайындау уәкілетті орган – "Махамбет аудандық жұмыспен қамту және әлеуметтік бағдарламалар бөлімі" мемлекеттік мекемесімен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