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13f0" w14:textId="3db1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Махамбет аудандық мәслихатының 2024 жылғы 12 наурыздағы № 104 шешімі. Атырау облысының Әділет департаментінде 2024 жылғы 13 наурызда № 5152-06 болып тіркелді</w:t>
      </w:r>
    </w:p>
    <w:p>
      <w:pPr>
        <w:spacing w:after="0"/>
        <w:ind w:left="0"/>
        <w:jc w:val="both"/>
      </w:pPr>
      <w:bookmarkStart w:name="z4" w:id="0"/>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 мемлекеттік тіркеу тізілімінде № 4495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"2. Әлеуметтік қолдауды тағайындау уәкілетті орган – "Махамбет аудандық жұмыспен қамту және әлеуметтік бағдарламалар бөлімі" мемлекеттік мекемесімен жүзеге асырылады.".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