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384" w14:textId="4786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Атырау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4 наурыздағы № 95 шешімі. Атырау облысының Әділет департаментінде 2024 жылғы 6 наурызда № 5145-06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тіркеудің тізімінде № 33110 болып тіркелді)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