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a2e2" w14:textId="c0fa2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қаласы Мәслихатының 2023 жылғы 27 қыркүйектегі № 55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Атырау қалалық мәслихатының 2024 жылғы 12 ақпандағы № 85 шешімі. Атырау облысының Әділет департаментінде 2024 жылғы 13 ақпанда № 5133-06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қаласының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қаласы Мәслихатының 2023 жылғы 27 қыркүйектегі № 55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тіркеу тізілімінде № 5086-06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–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- 150 000 (бір 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қызметшілерге - 150 000 (бір 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қызметшілерге - 150 000 (бір 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- 150 000 (бір жүз елу мың) теңге мөлшерінде".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2024 жылдың 1 ақпанынан туындаған құқықтық қатынастарға таралады.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