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fcb8" w14:textId="657f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2023 жылғы 28 қарашадағы № 8/8 "Солтүстік Қазақстан облысы Тимирязев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2024 жылғы 25 желтоқсандағы № 22/19 шешімі. Солтүстік Қазақстан облысының Әділет департаментінде 2024 жылғы 31 желтоқсанда № 7844-15 болып тіркелді</w:t>
      </w:r>
    </w:p>
    <w:p>
      <w:pPr>
        <w:spacing w:after="0"/>
        <w:ind w:left="0"/>
        <w:jc w:val="both"/>
      </w:pPr>
      <w:bookmarkStart w:name="z4" w:id="0"/>
      <w:r>
        <w:rPr>
          <w:rFonts w:ascii="Times New Roman"/>
          <w:b w:val="false"/>
          <w:i w:val="false"/>
          <w:color w:val="000000"/>
          <w:sz w:val="28"/>
        </w:rPr>
        <w:t>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Тимирязев аудандық мәслихатының 2023 жылғы 28 қарашадағы № 8/8 "Солтүстік Қазақстан облысы 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7640-15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Тимирязев ауданы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шешімімен бекітілген</w:t>
            </w:r>
          </w:p>
        </w:tc>
      </w:tr>
    </w:tbl>
    <w:bookmarkStart w:name="z15"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1. Осы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 қағидалары (бұдан әрі – Қағидалар) Қазақстан Республикасының Әлеуметтік кодексі, "Ардагерлер туралы" Қазақстан Республикасының Заңы негізінде,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Үлгілік қағидалар) сәйкес әзірленді және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айқындайды.</w:t>
      </w:r>
    </w:p>
    <w:bookmarkEnd w:id="6"/>
    <w:bookmarkStart w:name="z18"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9"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0"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Тимирязев ауданы әкімінің шешімімен құрылатын комиссия;</w:t>
      </w:r>
    </w:p>
    <w:bookmarkEnd w:id="9"/>
    <w:bookmarkStart w:name="z21"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22" w:id="11"/>
    <w:p>
      <w:pPr>
        <w:spacing w:after="0"/>
        <w:ind w:left="0"/>
        <w:jc w:val="both"/>
      </w:pPr>
      <w:r>
        <w:rPr>
          <w:rFonts w:ascii="Times New Roman"/>
          <w:b w:val="false"/>
          <w:i w:val="false"/>
          <w:color w:val="000000"/>
          <w:sz w:val="28"/>
        </w:rPr>
        <w:t>
      4) әлеуметтік көмек – Тимирязев ауданының әкімдігі (бұдан әрі – Әкімдік) мұқтаж азаматтардың жекелеген санаттарына (бұдан әрі-алушылар), сондай-ақ атаулы күндер мен мереке күндеріне ақшалай немесе заттай нысанда көрсететін көмек;</w:t>
      </w:r>
    </w:p>
    <w:bookmarkEnd w:id="11"/>
    <w:bookmarkStart w:name="z23" w:id="12"/>
    <w:p>
      <w:pPr>
        <w:spacing w:after="0"/>
        <w:ind w:left="0"/>
        <w:jc w:val="both"/>
      </w:pPr>
      <w:r>
        <w:rPr>
          <w:rFonts w:ascii="Times New Roman"/>
          <w:b w:val="false"/>
          <w:i w:val="false"/>
          <w:color w:val="000000"/>
          <w:sz w:val="28"/>
        </w:rPr>
        <w:t>
      5) әлеуметтік көмек көрсету жөніндегі уәкілетті орган – "Солтүстік Қазақстан облысы Тимирязев ауданы әкімдігінің жұмыспен қамту және әлеуметтік бағдарламалар бөлімі" коммуналдық мемлекеттік мекемесі;</w:t>
      </w:r>
    </w:p>
    <w:bookmarkEnd w:id="12"/>
    <w:bookmarkStart w:name="z24" w:id="13"/>
    <w:p>
      <w:pPr>
        <w:spacing w:after="0"/>
        <w:ind w:left="0"/>
        <w:jc w:val="both"/>
      </w:pPr>
      <w:r>
        <w:rPr>
          <w:rFonts w:ascii="Times New Roman"/>
          <w:b w:val="false"/>
          <w:i w:val="false"/>
          <w:color w:val="000000"/>
          <w:sz w:val="28"/>
        </w:rPr>
        <w:t>
      6) ең төмен күнкөріс деңгейі – Солтүстік Қазақстан облысы бойынша статистика органдары есептейтін, шамасы бойынша ең төмен тұтыну себетінің құнына тең, бір адамға шаққандағы ең төмен ақшалай кіріс;</w:t>
      </w:r>
    </w:p>
    <w:bookmarkEnd w:id="13"/>
    <w:bookmarkStart w:name="z25"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6"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7"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арнайы комиссия;</w:t>
      </w:r>
    </w:p>
    <w:bookmarkEnd w:id="16"/>
    <w:bookmarkStart w:name="z28"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9"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0" w:id="19"/>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1"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2" w:id="21"/>
    <w:p>
      <w:pPr>
        <w:spacing w:after="0"/>
        <w:ind w:left="0"/>
        <w:jc w:val="both"/>
      </w:pPr>
      <w:r>
        <w:rPr>
          <w:rFonts w:ascii="Times New Roman"/>
          <w:b w:val="false"/>
          <w:i w:val="false"/>
          <w:color w:val="000000"/>
          <w:sz w:val="28"/>
        </w:rPr>
        <w:t>
      3. Осы Қағидалар Солтүстік Қазақстан облысы Тимирязев ауданының аумағында тұрақты тұратын және тіркелген тұлғаларға қолданылады.</w:t>
      </w:r>
    </w:p>
    <w:bookmarkEnd w:id="21"/>
    <w:bookmarkStart w:name="z33" w:id="22"/>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2"/>
    <w:bookmarkStart w:name="z34" w:id="23"/>
    <w:p>
      <w:pPr>
        <w:spacing w:after="0"/>
        <w:ind w:left="0"/>
        <w:jc w:val="both"/>
      </w:pPr>
      <w:r>
        <w:rPr>
          <w:rFonts w:ascii="Times New Roman"/>
          <w:b w:val="false"/>
          <w:i w:val="false"/>
          <w:color w:val="000000"/>
          <w:sz w:val="28"/>
        </w:rPr>
        <w:t>
      5. Әлеуметтік көмек бір рет және (немесе) мерзгіл-мезгіл (ай сайын, тоқсан сайын, жартыжылдықта 1 рет, жылына 1 рет) көрсетіледі.</w:t>
      </w:r>
    </w:p>
    <w:bookmarkEnd w:id="23"/>
    <w:bookmarkStart w:name="z35"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мөлшерін белгілеу тәртібі</w:t>
      </w:r>
    </w:p>
    <w:bookmarkEnd w:id="24"/>
    <w:bookmarkStart w:name="z36" w:id="25"/>
    <w:p>
      <w:pPr>
        <w:spacing w:after="0"/>
        <w:ind w:left="0"/>
        <w:jc w:val="both"/>
      </w:pPr>
      <w:r>
        <w:rPr>
          <w:rFonts w:ascii="Times New Roman"/>
          <w:b w:val="false"/>
          <w:i w:val="false"/>
          <w:color w:val="000000"/>
          <w:sz w:val="28"/>
        </w:rPr>
        <w:t>
      6. Азаматтарды мұқтаждар санатына жатқызу үшін негіз болып табылады:</w:t>
      </w:r>
    </w:p>
    <w:bookmarkEnd w:id="25"/>
    <w:bookmarkStart w:name="z37" w:id="26"/>
    <w:p>
      <w:pPr>
        <w:spacing w:after="0"/>
        <w:ind w:left="0"/>
        <w:jc w:val="both"/>
      </w:pPr>
      <w:r>
        <w:rPr>
          <w:rFonts w:ascii="Times New Roman"/>
          <w:b w:val="false"/>
          <w:i w:val="false"/>
          <w:color w:val="000000"/>
          <w:sz w:val="28"/>
        </w:rPr>
        <w:t>
      1) табиғи зілзаланың салдарынан азаматқа (отбасына) не оның мүлкіне залал келтіру;</w:t>
      </w:r>
    </w:p>
    <w:bookmarkEnd w:id="26"/>
    <w:bookmarkStart w:name="z38" w:id="27"/>
    <w:p>
      <w:pPr>
        <w:spacing w:after="0"/>
        <w:ind w:left="0"/>
        <w:jc w:val="both"/>
      </w:pPr>
      <w:r>
        <w:rPr>
          <w:rFonts w:ascii="Times New Roman"/>
          <w:b w:val="false"/>
          <w:i w:val="false"/>
          <w:color w:val="000000"/>
          <w:sz w:val="28"/>
        </w:rPr>
        <w:t>
      2) өрт салдарынан азаматқа (отбасына) не оның мүлкіне залал келтіру;</w:t>
      </w:r>
    </w:p>
    <w:bookmarkEnd w:id="27"/>
    <w:bookmarkStart w:name="z39"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40" w:id="29"/>
    <w:p>
      <w:pPr>
        <w:spacing w:after="0"/>
        <w:ind w:left="0"/>
        <w:jc w:val="both"/>
      </w:pPr>
      <w:r>
        <w:rPr>
          <w:rFonts w:ascii="Times New Roman"/>
          <w:b w:val="false"/>
          <w:i w:val="false"/>
          <w:color w:val="000000"/>
          <w:sz w:val="28"/>
        </w:rPr>
        <w:t>
      4) Тимирязев ауданының мәслихаты белгілеген шектен аспайтын жан басына шаққандағы орташа табыстың ең төменгі күнкөріс деңгейіне еселенген қатынасында болуы;</w:t>
      </w:r>
    </w:p>
    <w:bookmarkEnd w:id="29"/>
    <w:bookmarkStart w:name="z41"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42" w:id="31"/>
    <w:p>
      <w:pPr>
        <w:spacing w:after="0"/>
        <w:ind w:left="0"/>
        <w:jc w:val="both"/>
      </w:pPr>
      <w:r>
        <w:rPr>
          <w:rFonts w:ascii="Times New Roman"/>
          <w:b w:val="false"/>
          <w:i w:val="false"/>
          <w:color w:val="000000"/>
          <w:sz w:val="28"/>
        </w:rPr>
        <w:t>
      6) жасы ұлғаюына байланысты өзіне-өзі қызмет көрсетуге қабілетсіздігі;</w:t>
      </w:r>
    </w:p>
    <w:bookmarkEnd w:id="31"/>
    <w:bookmarkStart w:name="z43" w:id="32"/>
    <w:p>
      <w:pPr>
        <w:spacing w:after="0"/>
        <w:ind w:left="0"/>
        <w:jc w:val="both"/>
      </w:pPr>
      <w:r>
        <w:rPr>
          <w:rFonts w:ascii="Times New Roman"/>
          <w:b w:val="false"/>
          <w:i w:val="false"/>
          <w:color w:val="000000"/>
          <w:sz w:val="28"/>
        </w:rPr>
        <w:t>
      7) бас бостандығынан айыру орындарынан босату, пробация қызметінің есебінде болу.</w:t>
      </w:r>
    </w:p>
    <w:bookmarkEnd w:id="32"/>
    <w:bookmarkStart w:name="z44" w:id="33"/>
    <w:p>
      <w:pPr>
        <w:spacing w:after="0"/>
        <w:ind w:left="0"/>
        <w:jc w:val="both"/>
      </w:pPr>
      <w:r>
        <w:rPr>
          <w:rFonts w:ascii="Times New Roman"/>
          <w:b w:val="false"/>
          <w:i w:val="false"/>
          <w:color w:val="000000"/>
          <w:sz w:val="28"/>
        </w:rPr>
        <w:t>
      Табиғи зілзала немесе өрт салдарынан мүлікке залал келтірілген кезде әлеуметтік көмек зардап шеккен мүліктің орналасқан жері бойынша оның меншік иесінің тіркелген жеріне қарамастан көрсетіледі.</w:t>
      </w:r>
    </w:p>
    <w:bookmarkEnd w:id="33"/>
    <w:bookmarkStart w:name="z45" w:id="34"/>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Тимирязев ауданының мәслихаты бекіткен азаматтарды мұқтаждар санатына жатқызу үшін негіздердің тізбесін басшылыққа алады.</w:t>
      </w:r>
    </w:p>
    <w:bookmarkEnd w:id="34"/>
    <w:bookmarkStart w:name="z46" w:id="35"/>
    <w:p>
      <w:pPr>
        <w:spacing w:after="0"/>
        <w:ind w:left="0"/>
        <w:jc w:val="both"/>
      </w:pPr>
      <w:r>
        <w:rPr>
          <w:rFonts w:ascii="Times New Roman"/>
          <w:b w:val="false"/>
          <w:i w:val="false"/>
          <w:color w:val="000000"/>
          <w:sz w:val="28"/>
        </w:rPr>
        <w:t>
      7. Мереке және атаулы күндерге біржолғы әлеуметтік көмек мемлекеттік корпорация арқылы азаматтардың мынадай санаттарына ақшалай төлемдер түрінде жылына 1 рет көрсетіледі:</w:t>
      </w:r>
    </w:p>
    <w:bookmarkEnd w:id="35"/>
    <w:bookmarkStart w:name="z47" w:id="3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6"/>
    <w:bookmarkStart w:name="z48" w:id="37"/>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 35 (отыз бес) айлық есептік көрсеткіш мөлшерінде;</w:t>
      </w:r>
    </w:p>
    <w:bookmarkEnd w:id="37"/>
    <w:bookmarkStart w:name="z49" w:id="3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 – 35 (отыз бес) айлық есептік көрсеткіш мөлшерінде;</w:t>
      </w:r>
    </w:p>
    <w:bookmarkEnd w:id="38"/>
    <w:bookmarkStart w:name="z50" w:id="3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35 (отыз бес) айлық есептік көрсеткіш мөлшерінде;</w:t>
      </w:r>
    </w:p>
    <w:bookmarkEnd w:id="39"/>
    <w:bookmarkStart w:name="z51" w:id="4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35 (отыз бес) айлық есептік көрсеткіш мөлшерінде;</w:t>
      </w:r>
    </w:p>
    <w:bookmarkEnd w:id="40"/>
    <w:bookmarkStart w:name="z52" w:id="4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 – 35 (отыз бес) айлық есептік көрсеткіш мөлшерінде;</w:t>
      </w:r>
    </w:p>
    <w:bookmarkEnd w:id="41"/>
    <w:bookmarkStart w:name="z53"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 – 35 (отыз бес) айлық есептік көрсеткіш мөлшерінде;</w:t>
      </w:r>
    </w:p>
    <w:bookmarkEnd w:id="42"/>
    <w:bookmarkStart w:name="z54"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 – 35 (отыз бес) айлық есептік көрсеткіш мөлшерінде;</w:t>
      </w:r>
    </w:p>
    <w:bookmarkEnd w:id="43"/>
    <w:bookmarkStart w:name="z55" w:id="44"/>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 салдарынан қаза тапқан (хабар-ошарсыз кеткен) немесе қайтыс болған әскери қызметшілердің отбасылары – 35 (отыз бес) айлық есептік көрсеткіш мөлшерінде;</w:t>
      </w:r>
    </w:p>
    <w:bookmarkEnd w:id="44"/>
    <w:bookmarkStart w:name="z56" w:id="4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35 (отыз бес) айлық есептік көрсеткіш мөлшерінде;</w:t>
      </w:r>
    </w:p>
    <w:bookmarkEnd w:id="45"/>
    <w:bookmarkStart w:name="z57" w:id="4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35 (отыз бес) айлық есептік көрсеткіш мөлшерінде;</w:t>
      </w:r>
    </w:p>
    <w:bookmarkEnd w:id="46"/>
    <w:bookmarkStart w:name="z58" w:id="4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35 (отыз бес) айлық есептік көрсеткіш мөлшерінде;</w:t>
      </w:r>
    </w:p>
    <w:bookmarkEnd w:id="47"/>
    <w:bookmarkStart w:name="z59" w:id="48"/>
    <w:p>
      <w:pPr>
        <w:spacing w:after="0"/>
        <w:ind w:left="0"/>
        <w:jc w:val="both"/>
      </w:pPr>
      <w:r>
        <w:rPr>
          <w:rFonts w:ascii="Times New Roman"/>
          <w:b w:val="false"/>
          <w:i w:val="false"/>
          <w:color w:val="000000"/>
          <w:sz w:val="28"/>
        </w:rPr>
        <w:t>
      2) 8 наурыз - Халықаралық әйелдер күні:</w:t>
      </w:r>
    </w:p>
    <w:bookmarkEnd w:id="48"/>
    <w:bookmarkStart w:name="z60" w:id="49"/>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 – 10 (он) айлық есептік көрсеткіш мөлшерінде;</w:t>
      </w:r>
    </w:p>
    <w:bookmarkEnd w:id="49"/>
    <w:bookmarkStart w:name="z61" w:id="50"/>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 – 5 (бес) айлық есептік көрсеткіш мөлшерінде;</w:t>
      </w:r>
    </w:p>
    <w:bookmarkEnd w:id="50"/>
    <w:bookmarkStart w:name="z62" w:id="51"/>
    <w:p>
      <w:pPr>
        <w:spacing w:after="0"/>
        <w:ind w:left="0"/>
        <w:jc w:val="both"/>
      </w:pPr>
      <w:r>
        <w:rPr>
          <w:rFonts w:ascii="Times New Roman"/>
          <w:b w:val="false"/>
          <w:i w:val="false"/>
          <w:color w:val="000000"/>
          <w:sz w:val="28"/>
        </w:rPr>
        <w:t>
      3) 7 мамыр - Отан қорғаушы күні:</w:t>
      </w:r>
    </w:p>
    <w:bookmarkEnd w:id="51"/>
    <w:bookmarkStart w:name="z63" w:id="52"/>
    <w:p>
      <w:pPr>
        <w:spacing w:after="0"/>
        <w:ind w:left="0"/>
        <w:jc w:val="both"/>
      </w:pPr>
      <w:r>
        <w:rPr>
          <w:rFonts w:ascii="Times New Roman"/>
          <w:b w:val="false"/>
          <w:i w:val="false"/>
          <w:color w:val="000000"/>
          <w:sz w:val="28"/>
        </w:rPr>
        <w:t>
      бұрынғы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 – 5 (бес) айлық есептік көрсеткіштер мөлшерінде;</w:t>
      </w:r>
    </w:p>
    <w:bookmarkEnd w:id="52"/>
    <w:bookmarkStart w:name="z64" w:id="53"/>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 – 5 (бес) айлық есептік көрсеткіш мөлшерінде;</w:t>
      </w:r>
    </w:p>
    <w:bookmarkEnd w:id="53"/>
    <w:bookmarkStart w:name="z65" w:id="54"/>
    <w:p>
      <w:pPr>
        <w:spacing w:after="0"/>
        <w:ind w:left="0"/>
        <w:jc w:val="both"/>
      </w:pPr>
      <w:r>
        <w:rPr>
          <w:rFonts w:ascii="Times New Roman"/>
          <w:b w:val="false"/>
          <w:i w:val="false"/>
          <w:color w:val="000000"/>
          <w:sz w:val="28"/>
        </w:rPr>
        <w:t>
      4) 9 мамыр - Жеңіс күні:</w:t>
      </w:r>
    </w:p>
    <w:bookmarkEnd w:id="54"/>
    <w:bookmarkStart w:name="z66" w:id="5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 – 1 500 000 (бір миллион бес жүз мың) теңге мөлшерінде;</w:t>
      </w:r>
    </w:p>
    <w:bookmarkEnd w:id="55"/>
    <w:bookmarkStart w:name="z67"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кызметшілері, Ұлы Отан соғысының партизандары мен астыртын әрекет етушілері, сондай-ақ жұмысшылар мен қызметшілер – 1 500 000 (бір миллион бес жүз мың) теңге мөлшерінде;</w:t>
      </w:r>
    </w:p>
    <w:bookmarkEnd w:id="56"/>
    <w:bookmarkStart w:name="z68" w:id="57"/>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 – 100 000 (жүз мың) теңге мөлшерінде;</w:t>
      </w:r>
    </w:p>
    <w:bookmarkEnd w:id="57"/>
    <w:bookmarkStart w:name="z69" w:id="58"/>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 – 100 000 (жүз мың) теңге мөлшерінде;</w:t>
      </w:r>
    </w:p>
    <w:bookmarkEnd w:id="58"/>
    <w:bookmarkStart w:name="z70" w:id="59"/>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 – 100 000 (жүз мың) теңге мөлшерінде;</w:t>
      </w:r>
    </w:p>
    <w:bookmarkEnd w:id="59"/>
    <w:bookmarkStart w:name="z71" w:id="60"/>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және басқа да фашизмге қарсы құралымдар құрамында фашистік Германия мен оның одақтастарына қарсы ұрыс қимылдарына қатысқан адамдар – 100 000 (жүз мың) теңге мөлшерінде;</w:t>
      </w:r>
    </w:p>
    <w:bookmarkEnd w:id="60"/>
    <w:bookmarkStart w:name="z72" w:id="6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жолы бас басқармасының ұшу-көтерілу құрамының арнаулы құралымдарының Ұлы Отан соғысы кезеңінде әскери қызметшілер жағдайына көшірілген және ұрыс майдандарының тылдағы шекаралары, флоттардың жедел аймақтары шегінде майдандағы армия мен флот мүдделері үшін міндеттер атқарған қызметкелері, сондай-ақ Ұлы Отан соғысының бас кезінде басқа мемлекеттердің порттарында еріксіз ұсталған көлік флоты кемелері экипаждарының мүшелері – 100 000 (жүз мың) теңге мөлшерінде;</w:t>
      </w:r>
    </w:p>
    <w:bookmarkEnd w:id="61"/>
    <w:bookmarkStart w:name="z73" w:id="62"/>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 – 60 000 (алпыс мың) теңге мөлшерінде;</w:t>
      </w:r>
    </w:p>
    <w:bookmarkEnd w:id="62"/>
    <w:bookmarkStart w:name="z74" w:id="63"/>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63"/>
    <w:bookmarkStart w:name="z75"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100 000 (жүз мың) теңге мөлшерінде;</w:t>
      </w:r>
    </w:p>
    <w:bookmarkEnd w:id="64"/>
    <w:bookmarkStart w:name="z76" w:id="6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60 000 (алпыс мың) теңге мөлшерінде;</w:t>
      </w:r>
    </w:p>
    <w:bookmarkEnd w:id="65"/>
    <w:bookmarkStart w:name="z77" w:id="66"/>
    <w:p>
      <w:pPr>
        <w:spacing w:after="0"/>
        <w:ind w:left="0"/>
        <w:jc w:val="both"/>
      </w:pPr>
      <w:r>
        <w:rPr>
          <w:rFonts w:ascii="Times New Roman"/>
          <w:b w:val="false"/>
          <w:i w:val="false"/>
          <w:color w:val="000000"/>
          <w:sz w:val="28"/>
        </w:rPr>
        <w:t>
      Ұлы Отан соғысында қаза тапқан, жергілікті әуе шабуылына қарсы қорғаныстың объектілік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 – 60 000 (алпыс мың) теңге мөлшерінде;</w:t>
      </w:r>
    </w:p>
    <w:bookmarkEnd w:id="66"/>
    <w:bookmarkStart w:name="z78"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екенші рет некеге тұрмаған зайыбы (жұбайы) – 30 000 (отыз мың) теңге мөлшерінде;</w:t>
      </w:r>
    </w:p>
    <w:bookmarkEnd w:id="67"/>
    <w:bookmarkStart w:name="z79" w:id="6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30 000 (отыз мың) теңге мөлшерінде;</w:t>
      </w:r>
    </w:p>
    <w:bookmarkEnd w:id="68"/>
    <w:bookmarkStart w:name="z80" w:id="6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 5 (бес) айлық есептік көрсеткіш мөлшерінде;</w:t>
      </w:r>
    </w:p>
    <w:bookmarkEnd w:id="69"/>
    <w:bookmarkStart w:name="z81" w:id="70"/>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70"/>
    <w:bookmarkStart w:name="z82" w:id="71"/>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азаматтары болып табылатын адамдар – 15 (он бес) айлық есептік көрсеткіш мөлшерінде;</w:t>
      </w:r>
    </w:p>
    <w:bookmarkEnd w:id="71"/>
    <w:bookmarkStart w:name="z83" w:id="72"/>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 мөлшерінде:</w:t>
      </w:r>
    </w:p>
    <w:bookmarkEnd w:id="72"/>
    <w:bookmarkStart w:name="z84" w:id="73"/>
    <w:p>
      <w:pPr>
        <w:spacing w:after="0"/>
        <w:ind w:left="0"/>
        <w:jc w:val="both"/>
      </w:pPr>
      <w:r>
        <w:rPr>
          <w:rFonts w:ascii="Times New Roman"/>
          <w:b w:val="false"/>
          <w:i w:val="false"/>
          <w:color w:val="000000"/>
          <w:sz w:val="28"/>
        </w:rPr>
        <w:t>
      а) бұрынғы КСР Одағынан тысқары жерлерде қуғын-сүргіндерді кеңес соттары мен басқа да органдардың қолдануы;</w:t>
      </w:r>
    </w:p>
    <w:bookmarkEnd w:id="73"/>
    <w:bookmarkStart w:name="z85" w:id="74"/>
    <w:p>
      <w:pPr>
        <w:spacing w:after="0"/>
        <w:ind w:left="0"/>
        <w:jc w:val="both"/>
      </w:pPr>
      <w:r>
        <w:rPr>
          <w:rFonts w:ascii="Times New Roman"/>
          <w:b w:val="false"/>
          <w:i w:val="false"/>
          <w:color w:val="000000"/>
          <w:sz w:val="28"/>
        </w:rPr>
        <w:t>
      б) Екінші дүниежүзілік соғыс кезінде (жай адамдар мен әскери қызметшілерді) тұрақты армия әскери трибуналдарының айыптауы;</w:t>
      </w:r>
    </w:p>
    <w:bookmarkEnd w:id="74"/>
    <w:bookmarkStart w:name="z86" w:id="75"/>
    <w:p>
      <w:pPr>
        <w:spacing w:after="0"/>
        <w:ind w:left="0"/>
        <w:jc w:val="both"/>
      </w:pPr>
      <w:r>
        <w:rPr>
          <w:rFonts w:ascii="Times New Roman"/>
          <w:b w:val="false"/>
          <w:i w:val="false"/>
          <w:color w:val="000000"/>
          <w:sz w:val="28"/>
        </w:rPr>
        <w:t>
      в) Қазақстаннан тысқары жерлерде әскери қызмет атқару үшін шақырылғаннан кейін қуғын-сүргіндердің қолдануы;</w:t>
      </w:r>
    </w:p>
    <w:bookmarkEnd w:id="75"/>
    <w:bookmarkStart w:name="z87" w:id="76"/>
    <w:p>
      <w:pPr>
        <w:spacing w:after="0"/>
        <w:ind w:left="0"/>
        <w:jc w:val="both"/>
      </w:pPr>
      <w:r>
        <w:rPr>
          <w:rFonts w:ascii="Times New Roman"/>
          <w:b w:val="false"/>
          <w:i w:val="false"/>
          <w:color w:val="000000"/>
          <w:sz w:val="28"/>
        </w:rPr>
        <w:t>
      г) қуғын-сүргіндерді орталық одақтық органдар: КСР Одағының Жоғарғы Соты мен оның сот алқаларының, КСР Одағы Айрықша бас саяси Басқарма алқасының, КСР Одағы Ішкі істер халық комиссариаты – Мемлекет Қауіпсіздігі министрлігі – Ішкі істер министрлігі жанындағы айрықша кеңестің, КСР Одағы Прокуратурасы мен КСР Одағы ішкі істер халық комиссариатының Тергеу Істері жөніндегі комиссиясының және басқа органдар шешімдері бойынша қолдануы;</w:t>
      </w:r>
    </w:p>
    <w:bookmarkEnd w:id="76"/>
    <w:bookmarkStart w:name="z88" w:id="77"/>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 – 15 (он бес) айлық есептік көрсеткіш мөлшерінде;</w:t>
      </w:r>
    </w:p>
    <w:bookmarkEnd w:id="77"/>
    <w:bookmarkStart w:name="z89" w:id="78"/>
    <w:p>
      <w:pPr>
        <w:spacing w:after="0"/>
        <w:ind w:left="0"/>
        <w:jc w:val="both"/>
      </w:pPr>
      <w:r>
        <w:rPr>
          <w:rFonts w:ascii="Times New Roman"/>
          <w:b w:val="false"/>
          <w:i w:val="false"/>
          <w:color w:val="000000"/>
          <w:sz w:val="28"/>
        </w:rPr>
        <w:t>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қуғын-сүргіндер құрбандарының балалары – 10 (он) айлық есептік көрсеткіш мөлшерінде;</w:t>
      </w:r>
    </w:p>
    <w:bookmarkEnd w:id="78"/>
    <w:bookmarkStart w:name="z90" w:id="79"/>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79"/>
    <w:bookmarkStart w:name="z91" w:id="8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 – 35 (отыз бес) айлық есептік көрсеткіш мөлшерінде;</w:t>
      </w:r>
    </w:p>
    <w:bookmarkEnd w:id="80"/>
    <w:bookmarkStart w:name="z92" w:id="8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35 (отыз бес) айлық есептік көрсеткіш мөлшерінде;</w:t>
      </w:r>
    </w:p>
    <w:bookmarkEnd w:id="81"/>
    <w:bookmarkStart w:name="z93" w:id="8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 – 35 (отыз бес) айлық есептік көрсеткіш мөлшерінде;</w:t>
      </w:r>
    </w:p>
    <w:bookmarkEnd w:id="82"/>
    <w:bookmarkStart w:name="z94" w:id="8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35 (отыз бес) айлық есептік көрсеткіш мөлшерінде;</w:t>
      </w:r>
    </w:p>
    <w:bookmarkEnd w:id="83"/>
    <w:bookmarkStart w:name="z95" w:id="8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35 (отыз бес) айлық есептік көрсеткіш мөлшерінде;</w:t>
      </w:r>
    </w:p>
    <w:bookmarkEnd w:id="84"/>
    <w:bookmarkStart w:name="z96" w:id="85"/>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85"/>
    <w:bookmarkStart w:name="z97" w:id="86"/>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 – 10 (он) айлық есептік көрсеткіш мөлшерінде;</w:t>
      </w:r>
    </w:p>
    <w:bookmarkEnd w:id="86"/>
    <w:bookmarkStart w:name="z98" w:id="8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 –10 (он) айлық есептік көрсеткіш мөлшерінде;</w:t>
      </w:r>
    </w:p>
    <w:bookmarkEnd w:id="87"/>
    <w:bookmarkStart w:name="z99" w:id="88"/>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 10 (он) айлық есептік көрсеткіш мөлшерінде;</w:t>
      </w:r>
    </w:p>
    <w:bookmarkEnd w:id="88"/>
    <w:bookmarkStart w:name="z100" w:id="89"/>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89"/>
    <w:bookmarkStart w:name="z101" w:id="9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Қазақстан Республикасының қазіргі аумағында өздеріне қуғын-сүргіндер қолданылғанға дейін тұрақты өмір сүрген адамдары – 200 000 (екі жүз мың) теңге мөлшерінде.</w:t>
      </w:r>
    </w:p>
    <w:bookmarkEnd w:id="90"/>
    <w:bookmarkStart w:name="z102" w:id="91"/>
    <w:p>
      <w:pPr>
        <w:spacing w:after="0"/>
        <w:ind w:left="0"/>
        <w:jc w:val="both"/>
      </w:pPr>
      <w:r>
        <w:rPr>
          <w:rFonts w:ascii="Times New Roman"/>
          <w:b w:val="false"/>
          <w:i w:val="false"/>
          <w:color w:val="000000"/>
          <w:sz w:val="28"/>
        </w:rPr>
        <w:t>
      8. Әлеуметтік көмек мұқтаж азаматтардың келесі санаттарына адамның (отбасының) жан басына шаққандағы орташа табысы ескеріле отырып, ең төменгі күнкөріс деңгейінің бір реттік мөлшерінің шегінен аспайтын, бір рет – 10 (он) айлық есептік көрсеткіш мөлшерінде көрсетіледі:</w:t>
      </w:r>
    </w:p>
    <w:bookmarkEnd w:id="91"/>
    <w:bookmarkStart w:name="z103" w:id="92"/>
    <w:p>
      <w:pPr>
        <w:spacing w:after="0"/>
        <w:ind w:left="0"/>
        <w:jc w:val="both"/>
      </w:pPr>
      <w:r>
        <w:rPr>
          <w:rFonts w:ascii="Times New Roman"/>
          <w:b w:val="false"/>
          <w:i w:val="false"/>
          <w:color w:val="000000"/>
          <w:sz w:val="28"/>
        </w:rPr>
        <w:t>
      жергілікті өкілді органдар белгілеген шектен аспайтын жан басына шаққандағы орташа табысы бар адамдарға (отбасына) ең төмеңгі күнкөріс деңгейіне еселенген қатынаста;</w:t>
      </w:r>
    </w:p>
    <w:bookmarkEnd w:id="92"/>
    <w:bookmarkStart w:name="z104" w:id="93"/>
    <w:p>
      <w:pPr>
        <w:spacing w:after="0"/>
        <w:ind w:left="0"/>
        <w:jc w:val="both"/>
      </w:pPr>
      <w:r>
        <w:rPr>
          <w:rFonts w:ascii="Times New Roman"/>
          <w:b w:val="false"/>
          <w:i w:val="false"/>
          <w:color w:val="000000"/>
          <w:sz w:val="28"/>
        </w:rPr>
        <w:t>
      жетім балаларға, ата-анасының қамқорлығы болмаған кезде;</w:t>
      </w:r>
    </w:p>
    <w:bookmarkEnd w:id="93"/>
    <w:bookmarkStart w:name="z105" w:id="94"/>
    <w:p>
      <w:pPr>
        <w:spacing w:after="0"/>
        <w:ind w:left="0"/>
        <w:jc w:val="both"/>
      </w:pPr>
      <w:r>
        <w:rPr>
          <w:rFonts w:ascii="Times New Roman"/>
          <w:b w:val="false"/>
          <w:i w:val="false"/>
          <w:color w:val="000000"/>
          <w:sz w:val="28"/>
        </w:rPr>
        <w:t>
      әлеуметтік маңызы бар аурулардан зардап шегетін адамдарға;</w:t>
      </w:r>
    </w:p>
    <w:bookmarkEnd w:id="94"/>
    <w:bookmarkStart w:name="z106" w:id="95"/>
    <w:p>
      <w:pPr>
        <w:spacing w:after="0"/>
        <w:ind w:left="0"/>
        <w:jc w:val="both"/>
      </w:pPr>
      <w:r>
        <w:rPr>
          <w:rFonts w:ascii="Times New Roman"/>
          <w:b w:val="false"/>
          <w:i w:val="false"/>
          <w:color w:val="000000"/>
          <w:sz w:val="28"/>
        </w:rPr>
        <w:t>
      жасы ұлғаюына байланысты өзіне-өзі күтім жасай алмайтын адамдарға;</w:t>
      </w:r>
    </w:p>
    <w:bookmarkEnd w:id="95"/>
    <w:bookmarkStart w:name="z107" w:id="96"/>
    <w:p>
      <w:pPr>
        <w:spacing w:after="0"/>
        <w:ind w:left="0"/>
        <w:jc w:val="both"/>
      </w:pPr>
      <w:r>
        <w:rPr>
          <w:rFonts w:ascii="Times New Roman"/>
          <w:b w:val="false"/>
          <w:i w:val="false"/>
          <w:color w:val="000000"/>
          <w:sz w:val="28"/>
        </w:rPr>
        <w:t>
      бас бостандығынан айыру орындарынан босатылған адамдарға, пробация қызметінің есебіндегі адамдарға.</w:t>
      </w:r>
    </w:p>
    <w:bookmarkEnd w:id="96"/>
    <w:bookmarkStart w:name="z108" w:id="97"/>
    <w:p>
      <w:pPr>
        <w:spacing w:after="0"/>
        <w:ind w:left="0"/>
        <w:jc w:val="both"/>
      </w:pPr>
      <w:r>
        <w:rPr>
          <w:rFonts w:ascii="Times New Roman"/>
          <w:b w:val="false"/>
          <w:i w:val="false"/>
          <w:color w:val="000000"/>
          <w:sz w:val="28"/>
        </w:rPr>
        <w:t>
      9. Әлеуметтік көмек мұқтаж азаматтардың келесі жекелеген санаттарына табыстарын есепке алмай көрсетіледі:</w:t>
      </w:r>
    </w:p>
    <w:bookmarkEnd w:id="97"/>
    <w:bookmarkStart w:name="z109" w:id="98"/>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азаматқа (отбасына) не оның мүлкіне залал келтірілген жағдайда азаматқа (отбасына) 1 рет – тұрғын үй (тұрғын үй құрылысы) меншік иелерінің біріне мұқтаждық басталған сәттен бастап алты айдан кешіктірілмей, 100 (жүз) айлық есептік көрсеткіш мөлшерінде біржолғы жәрдемақы төленеді;</w:t>
      </w:r>
    </w:p>
    <w:bookmarkEnd w:id="98"/>
    <w:bookmarkStart w:name="z110" w:id="99"/>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99"/>
    <w:bookmarkStart w:name="z111" w:id="100"/>
    <w:p>
      <w:pPr>
        <w:spacing w:after="0"/>
        <w:ind w:left="0"/>
        <w:jc w:val="both"/>
      </w:pPr>
      <w:r>
        <w:rPr>
          <w:rFonts w:ascii="Times New Roman"/>
          <w:b w:val="false"/>
          <w:i w:val="false"/>
          <w:color w:val="000000"/>
          <w:sz w:val="28"/>
        </w:rPr>
        <w:t>
      "Солтүстік Қазақстан облысы әкімдігінің денсаулық сақтау басқармасы" коммуналдық мемлекеттік мекемесінің "Тимирязев аудандық ауруханасы" шаруашылық жүргізу құқығындағы коммуналдық мемлекеттік кәсіпорны ұсынған тізімдер негізінде қосымша тамақтануға – ай сайын 7 (жеті) айлық есептік көрсеткіш мөлшерінде.</w:t>
      </w:r>
    </w:p>
    <w:bookmarkEnd w:id="100"/>
    <w:bookmarkStart w:name="z112" w:id="101"/>
    <w:p>
      <w:pPr>
        <w:spacing w:after="0"/>
        <w:ind w:left="0"/>
        <w:jc w:val="both"/>
      </w:pPr>
      <w:r>
        <w:rPr>
          <w:rFonts w:ascii="Times New Roman"/>
          <w:b w:val="false"/>
          <w:i w:val="false"/>
          <w:color w:val="000000"/>
          <w:sz w:val="28"/>
        </w:rPr>
        <w:t>
      10. Әлеуметтік көмек табыстары ескерілмей азаматардың келесі санаттарына көрсетіледі:</w:t>
      </w:r>
    </w:p>
    <w:bookmarkEnd w:id="101"/>
    <w:bookmarkStart w:name="z113" w:id="102"/>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"Ардагерлер туралы" Қазақстан Республикасы Заңының 8-бабында көрсетілген, "Ардагерлер туралы" Қазақстан Республикасы Заңының 8 - бабы бірінші бөлігінің 4) және 5) тармақшаларында көрсетілген адамдарды қоспағанда,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 мөлшерде, бағалы металдар мен металл-керамикадан, металл-акрилден жасалған протездерден басқа, осы қызметті көрсетуге лицензиясы бар ұйымның ұсынылған шот-фактурасына сәйкес, жылына бір рет;</w:t>
      </w:r>
    </w:p>
    <w:bookmarkEnd w:id="102"/>
    <w:bookmarkStart w:name="z114" w:id="10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"Ардагерлер туралы" Қазақстан Республикасы Заңының 8-бабында көрсетілген, "Ардагерлер туралы" Қазақстан Республикасы Заңының 8 - бабы бірінші бөлігінің 4) және 5) тармақшаларында көрсетілген адамдарды қоспағанда, басқа да адамдарға, Қазақстан Республикасының санаторийлерінде (профилакторийлерінде) санаторий-курорттық ем алуға, өтініш берушінің санаторлық-курорттық картаны, санаторлық-курорттық ұйымның шот-фактурасын ұсына отырып, санаторлық-курорттық емделудің құны мөлшерінде тұрғылықты жері бойынша емдеу мекемесінің ұсынымдарына сәйкес, жылына бір рет;</w:t>
      </w:r>
    </w:p>
    <w:bookmarkEnd w:id="103"/>
    <w:bookmarkStart w:name="z115" w:id="104"/>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және "Ардагерлер туралы" Қазақстан Республикасы Заңының 8-бабында көрсетілген, "Ардагерлер туралы" Қазақстан Республикасы Заңының 8 - бабы бірінші бөлігінің 4) және 5) тармақшаларында көрсетілген адамдарды қоспағанда, басқа да адамдарға кірісін есептемегенде, осы санаттағы тұлғаларды растайтын құжат бойынша коммуналдық қызметтер мен отын сатып алуға төлемақы төлеуге айына 2 (екі) айлық есептік көрсеткіш мөлшерінде;</w:t>
      </w:r>
    </w:p>
    <w:bookmarkEnd w:id="104"/>
    <w:bookmarkStart w:name="z116" w:id="105"/>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"Ардагерлер туралы" Қазақстан Республикасы Заңының 8-бабында көрсетілген, "Ардагерлер туралы" Қазақстан Республикасы Заңының 8 - бабы бірінші бөлігінің 4) және 5) тармақшаларында көрсетілген адамдарды қоспағанда, басқа да адамдарға, Семей ядролық сынақ полигоны аймағында зардап шеккендерге, жөнелту станциясынан ауруханаға жатқызу орнына дейін және кері Қазақстан Республикасының аумағы арқылы темір жол, автомобиль жолаушылар көлігі (таксиден басқа) арқылы жол жүру құны мөлшерінде, жол жүру фактісін растайтын құжат (жол билеті), көшірме немесе ауруханаға жатқызу фактісін растайтын басқа құжат бойынша жылына бір рет;</w:t>
      </w:r>
    </w:p>
    <w:bookmarkEnd w:id="105"/>
    <w:bookmarkStart w:name="z117" w:id="106"/>
    <w:p>
      <w:pPr>
        <w:spacing w:after="0"/>
        <w:ind w:left="0"/>
        <w:jc w:val="both"/>
      </w:pPr>
      <w:r>
        <w:rPr>
          <w:rFonts w:ascii="Times New Roman"/>
          <w:b w:val="false"/>
          <w:i w:val="false"/>
          <w:color w:val="000000"/>
          <w:sz w:val="28"/>
        </w:rPr>
        <w:t>
      абилитация мен оңалтудың жеке бағдарламасында жеке көмекшінің әлеуметтік қызметтері көзделген бірінші топтағы мүгедектігі бар адамдар үшін (жұмыс берушінің кінәсінен жұмыста мертігуге ұшыраған немесе кәсіптік ауруға шалдыққан мүгедектігі бар адамдарды қоспағанда) жеке көмекшінің еріп жүруіне, уәкілетті ұйымның тізімі негізінде жылына 1 (бір) рет 50 (елу) айлық есептік көрсеткіштер мөлшерінде.</w:t>
      </w:r>
    </w:p>
    <w:bookmarkEnd w:id="106"/>
    <w:bookmarkStart w:name="z118" w:id="107"/>
    <w:p>
      <w:pPr>
        <w:spacing w:after="0"/>
        <w:ind w:left="0"/>
        <w:jc w:val="both"/>
      </w:pPr>
      <w:r>
        <w:rPr>
          <w:rFonts w:ascii="Times New Roman"/>
          <w:b w:val="false"/>
          <w:i w:val="false"/>
          <w:color w:val="000000"/>
          <w:sz w:val="28"/>
        </w:rPr>
        <w:t>
      11. Адамның (отбасының) жан басына шаққандағы орташа табысын есептеу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28 мамырдағы № 181 бұйрығымен бекітілген мемлекеттік атаулы әлеуметтік көмек алуға үміткер адамның (отбасының) жиынтық табысын есептеу қағидаларына сәйкес жүргізіледі (нормативтік құқықтық актілерді мемлекеттік тіркеу тізілімінде № 32609 болып тіркелген).</w:t>
      </w:r>
    </w:p>
    <w:bookmarkEnd w:id="107"/>
    <w:bookmarkStart w:name="z119" w:id="108"/>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08"/>
    <w:bookmarkStart w:name="z120" w:id="109"/>
    <w:p>
      <w:pPr>
        <w:spacing w:after="0"/>
        <w:ind w:left="0"/>
        <w:jc w:val="left"/>
      </w:pPr>
      <w:r>
        <w:rPr>
          <w:rFonts w:ascii="Times New Roman"/>
          <w:b/>
          <w:i w:val="false"/>
          <w:color w:val="000000"/>
        </w:rPr>
        <w:t xml:space="preserve"> 3- тарау. Әлеуметтік көмек көрсету тәртібі</w:t>
      </w:r>
    </w:p>
    <w:bookmarkEnd w:id="109"/>
    <w:bookmarkStart w:name="z121" w:id="110"/>
    <w:p>
      <w:pPr>
        <w:spacing w:after="0"/>
        <w:ind w:left="0"/>
        <w:jc w:val="both"/>
      </w:pPr>
      <w:r>
        <w:rPr>
          <w:rFonts w:ascii="Times New Roman"/>
          <w:b w:val="false"/>
          <w:i w:val="false"/>
          <w:color w:val="000000"/>
          <w:sz w:val="28"/>
        </w:rPr>
        <w:t>
      13. Әлеуметтік көмек көрсету тәртібі осы Қағидаларда айқындалады.</w:t>
      </w:r>
    </w:p>
    <w:bookmarkEnd w:id="110"/>
    <w:bookmarkStart w:name="z122" w:id="111"/>
    <w:p>
      <w:pPr>
        <w:spacing w:after="0"/>
        <w:ind w:left="0"/>
        <w:jc w:val="both"/>
      </w:pPr>
      <w:r>
        <w:rPr>
          <w:rFonts w:ascii="Times New Roman"/>
          <w:b w:val="false"/>
          <w:i w:val="false"/>
          <w:color w:val="000000"/>
          <w:sz w:val="28"/>
        </w:rPr>
        <w:t>
      Әлеуметтік көмек тағайындауды жүзеге асыратын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111"/>
    <w:bookmarkStart w:name="z123" w:id="112"/>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денсаулық сақтау ұйымына не Тимирязев ауданының мәслихатына сұрау салу негізінде не уәкілетті мемлекеттік органның ақпараттық жүйелерінен электрондық түрде қалыптастырылады.</w:t>
      </w:r>
    </w:p>
    <w:bookmarkEnd w:id="112"/>
    <w:bookmarkStart w:name="z124" w:id="113"/>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 алу үшін өтініш беруші өзінің немесе отбасының атынан (немесе Қазақстан Республикасы Азаматтық кодексінің 167-бабына сәйкес берілген сенімхат бойынша өкіл) жергілікті әлеуметтік көмек көрсету жөніндегі органға немесе кент, ауыл, ауылдық округ әкіміне немесе Мемлекеттік корпорацияға 1-қосымшаға сәйкес нысан бойынша өтінішпен жазбаша жүгінеді Үлгілік қағидаларға немесе үлгілік Қағидаларға 1-1-қосымшаға сәйкес нысан бойынша өтінішпен бірге порталға электрондық түрде жіберіледі.</w:t>
      </w:r>
    </w:p>
    <w:bookmarkEnd w:id="113"/>
    <w:bookmarkStart w:name="z125" w:id="114"/>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1-2 – қосымшаға сәйкес нысанда сұрау салу қалыптастырады.</w:t>
      </w:r>
    </w:p>
    <w:bookmarkEnd w:id="114"/>
    <w:bookmarkStart w:name="z126" w:id="115"/>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15"/>
    <w:bookmarkStart w:name="z127" w:id="116"/>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басын сәйкестендіру үшін);</w:t>
      </w:r>
    </w:p>
    <w:bookmarkEnd w:id="116"/>
    <w:bookmarkStart w:name="z128" w:id="117"/>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117"/>
    <w:bookmarkStart w:name="z129" w:id="118"/>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18"/>
    <w:bookmarkStart w:name="z130" w:id="119"/>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bookmarkEnd w:id="119"/>
    <w:bookmarkStart w:name="z131" w:id="120"/>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0"/>
    <w:bookmarkStart w:name="z132" w:id="121"/>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bookmarkEnd w:id="121"/>
    <w:bookmarkStart w:name="z133" w:id="122"/>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2"/>
    <w:bookmarkStart w:name="z134" w:id="123"/>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23"/>
    <w:bookmarkStart w:name="z135" w:id="124"/>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24"/>
    <w:bookmarkStart w:name="z136" w:id="12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25"/>
    <w:bookmarkStart w:name="z137" w:id="126"/>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 ұсынған кезде осы Үлгілік қағидаларға 1-3-қосымшаға сәйкес нысан бойынша әлеуметтік көмек көрсетуге өтінішті қабылдаудан бас тарту туралы қолхат беріледі.</w:t>
      </w:r>
    </w:p>
    <w:bookmarkEnd w:id="126"/>
    <w:bookmarkStart w:name="z138" w:id="127"/>
    <w:p>
      <w:pPr>
        <w:spacing w:after="0"/>
        <w:ind w:left="0"/>
        <w:jc w:val="both"/>
      </w:pPr>
      <w:r>
        <w:rPr>
          <w:rFonts w:ascii="Times New Roman"/>
          <w:b w:val="false"/>
          <w:i w:val="false"/>
          <w:color w:val="000000"/>
          <w:sz w:val="28"/>
        </w:rPr>
        <w:t xml:space="preserve">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 </w:t>
      </w:r>
    </w:p>
    <w:bookmarkEnd w:id="127"/>
    <w:bookmarkStart w:name="z139" w:id="128"/>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ЭЦҚ-сын куәландырады.</w:t>
      </w:r>
    </w:p>
    <w:bookmarkEnd w:id="128"/>
    <w:bookmarkStart w:name="z140" w:id="129"/>
    <w:p>
      <w:pPr>
        <w:spacing w:after="0"/>
        <w:ind w:left="0"/>
        <w:jc w:val="both"/>
      </w:pPr>
      <w:r>
        <w:rPr>
          <w:rFonts w:ascii="Times New Roman"/>
          <w:b w:val="false"/>
          <w:i w:val="false"/>
          <w:color w:val="000000"/>
          <w:sz w:val="28"/>
        </w:rPr>
        <w:t>
      15. Осы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29"/>
    <w:bookmarkStart w:name="z141" w:id="130"/>
    <w:p>
      <w:pPr>
        <w:spacing w:after="0"/>
        <w:ind w:left="0"/>
        <w:jc w:val="both"/>
      </w:pPr>
      <w:r>
        <w:rPr>
          <w:rFonts w:ascii="Times New Roman"/>
          <w:b w:val="false"/>
          <w:i w:val="false"/>
          <w:color w:val="000000"/>
          <w:sz w:val="28"/>
        </w:rPr>
        <w:t>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30"/>
    <w:bookmarkStart w:name="z142" w:id="131"/>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1"/>
    <w:bookmarkStart w:name="z143" w:id="132"/>
    <w:p>
      <w:pPr>
        <w:spacing w:after="0"/>
        <w:ind w:left="0"/>
        <w:jc w:val="both"/>
      </w:pPr>
      <w:r>
        <w:rPr>
          <w:rFonts w:ascii="Times New Roman"/>
          <w:b w:val="false"/>
          <w:i w:val="false"/>
          <w:color w:val="000000"/>
          <w:sz w:val="28"/>
        </w:rPr>
        <w:t>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32"/>
    <w:bookmarkStart w:name="z144" w:id="133"/>
    <w:p>
      <w:pPr>
        <w:spacing w:after="0"/>
        <w:ind w:left="0"/>
        <w:jc w:val="both"/>
      </w:pPr>
      <w:r>
        <w:rPr>
          <w:rFonts w:ascii="Times New Roman"/>
          <w:b w:val="false"/>
          <w:i w:val="false"/>
          <w:color w:val="000000"/>
          <w:sz w:val="28"/>
        </w:rPr>
        <w:t>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33"/>
    <w:bookmarkStart w:name="z145" w:id="134"/>
    <w:p>
      <w:pPr>
        <w:spacing w:after="0"/>
        <w:ind w:left="0"/>
        <w:jc w:val="both"/>
      </w:pPr>
      <w:r>
        <w:rPr>
          <w:rFonts w:ascii="Times New Roman"/>
          <w:b w:val="false"/>
          <w:i w:val="false"/>
          <w:color w:val="000000"/>
          <w:sz w:val="28"/>
        </w:rPr>
        <w:t xml:space="preserve">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 </w:t>
      </w:r>
    </w:p>
    <w:bookmarkEnd w:id="134"/>
    <w:bookmarkStart w:name="z146" w:id="135"/>
    <w:p>
      <w:pPr>
        <w:spacing w:after="0"/>
        <w:ind w:left="0"/>
        <w:jc w:val="both"/>
      </w:pPr>
      <w:r>
        <w:rPr>
          <w:rFonts w:ascii="Times New Roman"/>
          <w:b w:val="false"/>
          <w:i w:val="false"/>
          <w:color w:val="000000"/>
          <w:sz w:val="28"/>
        </w:rPr>
        <w:t>
      16.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w:t>
      </w:r>
    </w:p>
    <w:bookmarkEnd w:id="135"/>
    <w:bookmarkStart w:name="z147" w:id="136"/>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6"/>
    <w:bookmarkStart w:name="z148" w:id="137"/>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7"/>
    <w:bookmarkStart w:name="z149" w:id="138"/>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8"/>
    <w:bookmarkStart w:name="z150" w:id="139"/>
    <w:p>
      <w:pPr>
        <w:spacing w:after="0"/>
        <w:ind w:left="0"/>
        <w:jc w:val="both"/>
      </w:pPr>
      <w:r>
        <w:rPr>
          <w:rFonts w:ascii="Times New Roman"/>
          <w:b w:val="false"/>
          <w:i w:val="false"/>
          <w:color w:val="000000"/>
          <w:sz w:val="28"/>
        </w:rPr>
        <w:t>
      17. Мынадай:</w:t>
      </w:r>
    </w:p>
    <w:bookmarkEnd w:id="139"/>
    <w:bookmarkStart w:name="z151" w:id="14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0"/>
    <w:bookmarkStart w:name="z152" w:id="141"/>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1"/>
    <w:bookmarkStart w:name="z153" w:id="14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2"/>
    <w:bookmarkStart w:name="z154" w:id="14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3"/>
    <w:bookmarkStart w:name="z155" w:id="144"/>
    <w:p>
      <w:pPr>
        <w:spacing w:after="0"/>
        <w:ind w:left="0"/>
        <w:jc w:val="both"/>
      </w:pPr>
      <w:r>
        <w:rPr>
          <w:rFonts w:ascii="Times New Roman"/>
          <w:b w:val="false"/>
          <w:i w:val="false"/>
          <w:color w:val="000000"/>
          <w:sz w:val="28"/>
        </w:rPr>
        <w:t>
      18. Әлеуметтік көмек көрсетуге жұмсалатын шығыстарды қаржыландыру Тимирязев ауданының бюджетінде көзделген ағымдағы қаржы жылына арналған қаражат шегінде жүзеге асырылады.</w:t>
      </w:r>
    </w:p>
    <w:bookmarkEnd w:id="144"/>
    <w:bookmarkStart w:name="z156" w:id="14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bookmarkEnd w:id="145"/>
    <w:bookmarkStart w:name="z157" w:id="14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6"/>
    <w:bookmarkStart w:name="z158" w:id="147"/>
    <w:p>
      <w:pPr>
        <w:spacing w:after="0"/>
        <w:ind w:left="0"/>
        <w:jc w:val="both"/>
      </w:pPr>
      <w:r>
        <w:rPr>
          <w:rFonts w:ascii="Times New Roman"/>
          <w:b w:val="false"/>
          <w:i w:val="false"/>
          <w:color w:val="000000"/>
          <w:sz w:val="28"/>
        </w:rPr>
        <w:t>
      19. Әлеуметтік көмек:</w:t>
      </w:r>
    </w:p>
    <w:bookmarkEnd w:id="147"/>
    <w:bookmarkStart w:name="z159" w:id="148"/>
    <w:p>
      <w:pPr>
        <w:spacing w:after="0"/>
        <w:ind w:left="0"/>
        <w:jc w:val="both"/>
      </w:pPr>
      <w:r>
        <w:rPr>
          <w:rFonts w:ascii="Times New Roman"/>
          <w:b w:val="false"/>
          <w:i w:val="false"/>
          <w:color w:val="000000"/>
          <w:sz w:val="28"/>
        </w:rPr>
        <w:t>
      1) алушы қайтыс болған;</w:t>
      </w:r>
    </w:p>
    <w:bookmarkEnd w:id="148"/>
    <w:bookmarkStart w:name="z160" w:id="149"/>
    <w:p>
      <w:pPr>
        <w:spacing w:after="0"/>
        <w:ind w:left="0"/>
        <w:jc w:val="both"/>
      </w:pPr>
      <w:r>
        <w:rPr>
          <w:rFonts w:ascii="Times New Roman"/>
          <w:b w:val="false"/>
          <w:i w:val="false"/>
          <w:color w:val="000000"/>
          <w:sz w:val="28"/>
        </w:rPr>
        <w:t>
      2) алушы Тимирязев ауданының шегінен тыс тұрақты тұруға кеткен;</w:t>
      </w:r>
    </w:p>
    <w:bookmarkEnd w:id="149"/>
    <w:bookmarkStart w:name="z161" w:id="15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жіберілген;</w:t>
      </w:r>
    </w:p>
    <w:bookmarkEnd w:id="150"/>
    <w:bookmarkStart w:name="z162" w:id="151"/>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51"/>
    <w:bookmarkStart w:name="z163" w:id="152"/>
    <w:p>
      <w:pPr>
        <w:spacing w:after="0"/>
        <w:ind w:left="0"/>
        <w:jc w:val="both"/>
      </w:pPr>
      <w:r>
        <w:rPr>
          <w:rFonts w:ascii="Times New Roman"/>
          <w:b w:val="false"/>
          <w:i w:val="false"/>
          <w:color w:val="000000"/>
          <w:sz w:val="28"/>
        </w:rPr>
        <w:t>
      5) әлеуметтік көмек көрсету негіз болмай қалғаны туралы мәліметтер анықталған жағдайларда әлеуметтік көмек көрсету тоқтатылады.</w:t>
      </w:r>
    </w:p>
    <w:bookmarkEnd w:id="152"/>
    <w:bookmarkStart w:name="z164" w:id="153"/>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 төлеуге қолданылмайды.</w:t>
      </w:r>
    </w:p>
    <w:bookmarkEnd w:id="153"/>
    <w:bookmarkStart w:name="z165" w:id="154"/>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келесі айдан бастап тоқтатылады.</w:t>
      </w:r>
    </w:p>
    <w:bookmarkEnd w:id="154"/>
    <w:bookmarkStart w:name="z166" w:id="15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 төлеу көрсетілген мән-жайлар басталған күннен бастап тоқтатылады.</w:t>
      </w:r>
    </w:p>
    <w:bookmarkEnd w:id="155"/>
    <w:bookmarkStart w:name="z167" w:id="156"/>
    <w:p>
      <w:pPr>
        <w:spacing w:after="0"/>
        <w:ind w:left="0"/>
        <w:jc w:val="both"/>
      </w:pPr>
      <w:r>
        <w:rPr>
          <w:rFonts w:ascii="Times New Roman"/>
          <w:b w:val="false"/>
          <w:i w:val="false"/>
          <w:color w:val="000000"/>
          <w:sz w:val="28"/>
        </w:rPr>
        <w:t>
      20.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6"/>
    <w:bookmarkStart w:name="z168" w:id="157"/>
    <w:p>
      <w:pPr>
        <w:spacing w:after="0"/>
        <w:ind w:left="0"/>
        <w:jc w:val="both"/>
      </w:pPr>
      <w:r>
        <w:rPr>
          <w:rFonts w:ascii="Times New Roman"/>
          <w:b w:val="false"/>
          <w:i w:val="false"/>
          <w:color w:val="000000"/>
          <w:sz w:val="28"/>
        </w:rPr>
        <w:t>
      21.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7"/>
    <w:bookmarkStart w:name="z169" w:id="158"/>
    <w:p>
      <w:pPr>
        <w:spacing w:after="0"/>
        <w:ind w:left="0"/>
        <w:jc w:val="both"/>
      </w:pPr>
      <w:r>
        <w:rPr>
          <w:rFonts w:ascii="Times New Roman"/>
          <w:b w:val="false"/>
          <w:i w:val="false"/>
          <w:color w:val="000000"/>
          <w:sz w:val="28"/>
        </w:rPr>
        <w:t>
      22.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8"/>
    <w:bookmarkStart w:name="z170" w:id="159"/>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бойынша қалыптастырылады.</w:t>
      </w:r>
    </w:p>
    <w:bookmarkEnd w:id="159"/>
    <w:bookmarkStart w:name="z171" w:id="160"/>
    <w:p>
      <w:pPr>
        <w:spacing w:after="0"/>
        <w:ind w:left="0"/>
        <w:jc w:val="both"/>
      </w:pPr>
      <w:r>
        <w:rPr>
          <w:rFonts w:ascii="Times New Roman"/>
          <w:b w:val="false"/>
          <w:i w:val="false"/>
          <w:color w:val="000000"/>
          <w:sz w:val="28"/>
        </w:rPr>
        <w:t>
      23. Әлеуметтік көмек көрсету иуралы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0"/>
    <w:bookmarkStart w:name="z172" w:id="161"/>
    <w:p>
      <w:pPr>
        <w:spacing w:after="0"/>
        <w:ind w:left="0"/>
        <w:jc w:val="both"/>
      </w:pPr>
      <w:r>
        <w:rPr>
          <w:rFonts w:ascii="Times New Roman"/>
          <w:b w:val="false"/>
          <w:i w:val="false"/>
          <w:color w:val="000000"/>
          <w:sz w:val="28"/>
        </w:rPr>
        <w:t>
      24. Әлеуметтік көмек көрсету жөніндегі уәкілетті орган қабылдаған әлеуметтік көмек көрсету туралы шешім негізінде Мемлекеттік корпорация:</w:t>
      </w:r>
    </w:p>
    <w:bookmarkEnd w:id="161"/>
    <w:bookmarkStart w:name="z173" w:id="162"/>
    <w:p>
      <w:pPr>
        <w:spacing w:after="0"/>
        <w:ind w:left="0"/>
        <w:jc w:val="both"/>
      </w:pPr>
      <w:r>
        <w:rPr>
          <w:rFonts w:ascii="Times New Roman"/>
          <w:b w:val="false"/>
          <w:i w:val="false"/>
          <w:color w:val="000000"/>
          <w:sz w:val="28"/>
        </w:rPr>
        <w:t>
      біржолғы төлемдер бойынша – күн сайын;</w:t>
      </w:r>
    </w:p>
    <w:bookmarkEnd w:id="162"/>
    <w:bookmarkStart w:name="z174" w:id="16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29-күніне әлеуметтік көмек төлеуге бюджет қаражатынан сұраныс қалыптастырады.</w:t>
      </w:r>
    </w:p>
    <w:bookmarkEnd w:id="163"/>
    <w:bookmarkStart w:name="z175" w:id="164"/>
    <w:p>
      <w:pPr>
        <w:spacing w:after="0"/>
        <w:ind w:left="0"/>
        <w:jc w:val="both"/>
      </w:pPr>
      <w:r>
        <w:rPr>
          <w:rFonts w:ascii="Times New Roman"/>
          <w:b w:val="false"/>
          <w:i w:val="false"/>
          <w:color w:val="000000"/>
          <w:sz w:val="28"/>
        </w:rPr>
        <w:t>
      25. Сұраныс қалыптасқаннан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4"/>
    <w:bookmarkStart w:name="z176" w:id="16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65"/>
    <w:bookmarkStart w:name="z177" w:id="16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өтінімді көзделген сома шегінде ақшалай қаражат аударады.</w:t>
      </w:r>
    </w:p>
    <w:bookmarkEnd w:id="166"/>
    <w:bookmarkStart w:name="z178" w:id="167"/>
    <w:p>
      <w:pPr>
        <w:spacing w:after="0"/>
        <w:ind w:left="0"/>
        <w:jc w:val="both"/>
      </w:pPr>
      <w:r>
        <w:rPr>
          <w:rFonts w:ascii="Times New Roman"/>
          <w:b w:val="false"/>
          <w:i w:val="false"/>
          <w:color w:val="000000"/>
          <w:sz w:val="28"/>
        </w:rPr>
        <w:t>
      26. Мемлекеттік корпорация трансферттер түскеннен кейін екі жұмыс күні ішінде төлем кестесіне сәйкес тапсырмаларын қалыптастырады және алушылардың банктік шоттарына төлеуді жүзеге асырады.</w:t>
      </w:r>
    </w:p>
    <w:bookmarkEnd w:id="167"/>
    <w:bookmarkStart w:name="z179" w:id="168"/>
    <w:p>
      <w:pPr>
        <w:spacing w:after="0"/>
        <w:ind w:left="0"/>
        <w:jc w:val="both"/>
      </w:pPr>
      <w:r>
        <w:rPr>
          <w:rFonts w:ascii="Times New Roman"/>
          <w:b w:val="false"/>
          <w:i w:val="false"/>
          <w:color w:val="000000"/>
          <w:sz w:val="28"/>
        </w:rPr>
        <w:t>
      27.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алынғаннан кейінгі үш жұмыс күні ішінде ақпараттық жүйеге тиісті өзгерістер енгізеді.</w:t>
      </w:r>
    </w:p>
    <w:bookmarkEnd w:id="168"/>
    <w:bookmarkStart w:name="z180" w:id="169"/>
    <w:p>
      <w:pPr>
        <w:spacing w:after="0"/>
        <w:ind w:left="0"/>
        <w:jc w:val="both"/>
      </w:pPr>
      <w:r>
        <w:rPr>
          <w:rFonts w:ascii="Times New Roman"/>
          <w:b w:val="false"/>
          <w:i w:val="false"/>
          <w:color w:val="000000"/>
          <w:sz w:val="28"/>
        </w:rPr>
        <w:t>
      28.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9"/>
    <w:bookmarkStart w:name="z181" w:id="170"/>
    <w:p>
      <w:pPr>
        <w:spacing w:after="0"/>
        <w:ind w:left="0"/>
        <w:jc w:val="both"/>
      </w:pPr>
      <w:r>
        <w:rPr>
          <w:rFonts w:ascii="Times New Roman"/>
          <w:b w:val="false"/>
          <w:i w:val="false"/>
          <w:color w:val="000000"/>
          <w:sz w:val="28"/>
        </w:rPr>
        <w:t>
      29.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