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a9e6" w14:textId="931a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ауданында 2025 жылға арналған бөлшек салықтың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2024 жылғы 8 қазандағы № 21-26 шешімі. Солтүстік Қазақстан облысының Әділет департаментінде 2024 жылғы 9 қазанда № 7801-15 болып тіркелді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696-3-бабының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Ғабит Мүсірепов атындағы ауданында бөлшек салықтың арнаулы салық режимін қолдану кезінде төлем көзінен ұсталатын салықтарды қоспағанда, корпоративтік немесе жеке табыс салығы мөлшерлемесінің мөлшері 2025 жылға салық кезеңінде алынған (алынуға жататын) кірістер бойынша 4 (төрт) пайыздан 2 (екі) пайызға дейін төмендетілсін.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 аудан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