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ffcc" w14:textId="a00f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Айыртау аудандық мәслихатының 2023 жылғы 20 қарашадағы № 8-9-2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 мәслихатының 2024 жылғы 27 қарашадағы № 8-21-13 шешімі. Солтүстік Қазақстан облысының Әділет департаментінде 2024 жылғы 5 желтоқсанда № 7835-15 болып тіркелді</w:t>
      </w:r>
    </w:p>
    <w:p>
      <w:pPr>
        <w:spacing w:after="0"/>
        <w:ind w:left="0"/>
        <w:jc w:val="both"/>
      </w:pPr>
      <w:bookmarkStart w:name="z4" w:id="0"/>
      <w:r>
        <w:rPr>
          <w:rFonts w:ascii="Times New Roman"/>
          <w:b w:val="false"/>
          <w:i w:val="false"/>
          <w:color w:val="000000"/>
          <w:sz w:val="28"/>
        </w:rPr>
        <w:t>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Айыртау аудандық мәслихатының 2023 жылғы 20 қарашадағы № 8-9-2 (Нормативтік құқықтық актілердің мемлекеттік тіркеу тізілімінде № 7631-15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Айыртау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9"/>
    <w:bookmarkStart w:name="z25" w:id="10"/>
    <w:p>
      <w:pPr>
        <w:spacing w:after="0"/>
        <w:ind w:left="0"/>
        <w:jc w:val="both"/>
      </w:pPr>
      <w:r>
        <w:rPr>
          <w:rFonts w:ascii="Times New Roman"/>
          <w:b w:val="false"/>
          <w:i w:val="false"/>
          <w:color w:val="000000"/>
          <w:sz w:val="28"/>
        </w:rPr>
        <w:t>
      3)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Айыртау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әрі-алушылар), сондай-ақ атаулы күндер мен мереке күндеріне ақшалай нысанда көрсететін көмек;</w:t>
      </w:r>
    </w:p>
    <w:bookmarkEnd w:id="11"/>
    <w:bookmarkStart w:name="z27" w:id="12"/>
    <w:p>
      <w:pPr>
        <w:spacing w:after="0"/>
        <w:ind w:left="0"/>
        <w:jc w:val="both"/>
      </w:pPr>
      <w:r>
        <w:rPr>
          <w:rFonts w:ascii="Times New Roman"/>
          <w:b w:val="false"/>
          <w:i w:val="false"/>
          <w:color w:val="000000"/>
          <w:sz w:val="28"/>
        </w:rPr>
        <w:t>
      5) әлеуметтік көмек көрсету жөніндегі уәкілетті орган – "Солтүстік Қазақстан облысы Айыртау ауданы әкімдігінің жұмыспен қамту және әлеуметтік бағдарламалар бөлімі" коммуналдық мемлекеттік мекемесі;</w:t>
      </w:r>
    </w:p>
    <w:bookmarkEnd w:id="12"/>
    <w:bookmarkStart w:name="z28" w:id="13"/>
    <w:p>
      <w:pPr>
        <w:spacing w:after="0"/>
        <w:ind w:left="0"/>
        <w:jc w:val="both"/>
      </w:pPr>
      <w:r>
        <w:rPr>
          <w:rFonts w:ascii="Times New Roman"/>
          <w:b w:val="false"/>
          <w:i w:val="false"/>
          <w:color w:val="000000"/>
          <w:sz w:val="28"/>
        </w:rPr>
        <w:t>
      6)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9" w:id="14"/>
    <w:p>
      <w:pPr>
        <w:spacing w:after="0"/>
        <w:ind w:left="0"/>
        <w:jc w:val="both"/>
      </w:pPr>
      <w:r>
        <w:rPr>
          <w:rFonts w:ascii="Times New Roman"/>
          <w:b w:val="false"/>
          <w:i w:val="false"/>
          <w:color w:val="000000"/>
          <w:sz w:val="28"/>
        </w:rPr>
        <w:t>
      7)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шаққандағы ең төмен ақшалай кіріс;</w:t>
      </w:r>
    </w:p>
    <w:bookmarkEnd w:id="14"/>
    <w:bookmarkStart w:name="z30" w:id="15"/>
    <w:p>
      <w:pPr>
        <w:spacing w:after="0"/>
        <w:ind w:left="0"/>
        <w:jc w:val="both"/>
      </w:pPr>
      <w:r>
        <w:rPr>
          <w:rFonts w:ascii="Times New Roman"/>
          <w:b w:val="false"/>
          <w:i w:val="false"/>
          <w:color w:val="000000"/>
          <w:sz w:val="28"/>
        </w:rPr>
        <w:t>
      8) жан басына шаққандағы орташа кіріс – отбасының бір айдағы жиынтық кірісінің отбасының әрбір мүшесіне тура келетін үлесі;</w:t>
      </w:r>
    </w:p>
    <w:bookmarkEnd w:id="15"/>
    <w:bookmarkStart w:name="z31" w:id="16"/>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6"/>
    <w:bookmarkStart w:name="z32" w:id="17"/>
    <w:p>
      <w:pPr>
        <w:spacing w:after="0"/>
        <w:ind w:left="0"/>
        <w:jc w:val="both"/>
      </w:pPr>
      <w:r>
        <w:rPr>
          <w:rFonts w:ascii="Times New Roman"/>
          <w:b w:val="false"/>
          <w:i w:val="false"/>
          <w:color w:val="000000"/>
          <w:sz w:val="28"/>
        </w:rPr>
        <w:t>
      10) мерекелік күндер (бұдан әрі – атаулы күндер) – Қазақстан Республикасының кәсіптік және өзге де мерекелері;</w:t>
      </w:r>
    </w:p>
    <w:bookmarkEnd w:id="17"/>
    <w:bookmarkStart w:name="z33" w:id="18"/>
    <w:p>
      <w:pPr>
        <w:spacing w:after="0"/>
        <w:ind w:left="0"/>
        <w:jc w:val="both"/>
      </w:pPr>
      <w:r>
        <w:rPr>
          <w:rFonts w:ascii="Times New Roman"/>
          <w:b w:val="false"/>
          <w:i w:val="false"/>
          <w:color w:val="000000"/>
          <w:sz w:val="28"/>
        </w:rPr>
        <w:t>
      11)уәкілетті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bookmarkEnd w:id="18"/>
    <w:bookmarkStart w:name="z34" w:id="19"/>
    <w:p>
      <w:pPr>
        <w:spacing w:after="0"/>
        <w:ind w:left="0"/>
        <w:jc w:val="both"/>
      </w:pPr>
      <w:r>
        <w:rPr>
          <w:rFonts w:ascii="Times New Roman"/>
          <w:b w:val="false"/>
          <w:i w:val="false"/>
          <w:color w:val="000000"/>
          <w:sz w:val="28"/>
        </w:rPr>
        <w:t>
      12) учаскелік комиссия – атаулы әлеуметтік көмек алуға өтініш жасаған тұлғалардың (отбасылардың) материалдық жағдайына зерттеп-қарау жүргізу үшін Айыртау ауданы тиісті ауылдық округ әкімінің шешімімен құрылатын арнаулы комиссия;</w:t>
      </w:r>
    </w:p>
    <w:bookmarkEnd w:id="19"/>
    <w:bookmarkStart w:name="z35"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6" w:id="21"/>
    <w:p>
      <w:pPr>
        <w:spacing w:after="0"/>
        <w:ind w:left="0"/>
        <w:jc w:val="both"/>
      </w:pPr>
      <w:r>
        <w:rPr>
          <w:rFonts w:ascii="Times New Roman"/>
          <w:b w:val="false"/>
          <w:i w:val="false"/>
          <w:color w:val="000000"/>
          <w:sz w:val="28"/>
        </w:rPr>
        <w:t>
      14) шекті шама – әлеуметтік көмектің бекітілген ең жоғары мөлшері;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w:t>
      </w:r>
    </w:p>
    <w:bookmarkEnd w:id="23"/>
    <w:bookmarkStart w:name="z39" w:id="24"/>
    <w:p>
      <w:pPr>
        <w:spacing w:after="0"/>
        <w:ind w:left="0"/>
        <w:jc w:val="both"/>
      </w:pPr>
      <w:r>
        <w:rPr>
          <w:rFonts w:ascii="Times New Roman"/>
          <w:b w:val="false"/>
          <w:i w:val="false"/>
          <w:color w:val="000000"/>
          <w:sz w:val="28"/>
        </w:rPr>
        <w:t>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5"/>
    <w:bookmarkStart w:name="z41" w:id="26"/>
    <w:p>
      <w:pPr>
        <w:spacing w:after="0"/>
        <w:ind w:left="0"/>
        <w:jc w:val="both"/>
      </w:pPr>
      <w:r>
        <w:rPr>
          <w:rFonts w:ascii="Times New Roman"/>
          <w:b w:val="false"/>
          <w:i w:val="false"/>
          <w:color w:val="000000"/>
          <w:sz w:val="28"/>
        </w:rPr>
        <w:t>
      5. Осы қағидалар Солтүстік Қазақстан облысы Айыртау ауданы аумағында тұрақты тіркелген және тұратын адамдарға таралады.</w:t>
      </w:r>
    </w:p>
    <w:bookmarkEnd w:id="26"/>
    <w:bookmarkStart w:name="z42"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43" w:id="28"/>
    <w:p>
      <w:pPr>
        <w:spacing w:after="0"/>
        <w:ind w:left="0"/>
        <w:jc w:val="both"/>
      </w:pPr>
      <w:r>
        <w:rPr>
          <w:rFonts w:ascii="Times New Roman"/>
          <w:b w:val="false"/>
          <w:i w:val="false"/>
          <w:color w:val="000000"/>
          <w:sz w:val="28"/>
        </w:rPr>
        <w:t>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w:t>
      </w:r>
    </w:p>
    <w:bookmarkEnd w:id="28"/>
    <w:bookmarkStart w:name="z44"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5" w:id="3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0"/>
    <w:bookmarkStart w:name="z46"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7" w:id="32"/>
    <w:p>
      <w:pPr>
        <w:spacing w:after="0"/>
        <w:ind w:left="0"/>
        <w:jc w:val="both"/>
      </w:pPr>
      <w:r>
        <w:rPr>
          <w:rFonts w:ascii="Times New Roman"/>
          <w:b w:val="false"/>
          <w:i w:val="false"/>
          <w:color w:val="000000"/>
          <w:sz w:val="28"/>
        </w:rPr>
        <w:t>
      3) әлеуметтік маңызы бар аурудың болуы;</w:t>
      </w:r>
    </w:p>
    <w:bookmarkEnd w:id="32"/>
    <w:bookmarkStart w:name="z48" w:id="3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3"/>
    <w:bookmarkStart w:name="z49" w:id="34"/>
    <w:p>
      <w:pPr>
        <w:spacing w:after="0"/>
        <w:ind w:left="0"/>
        <w:jc w:val="both"/>
      </w:pPr>
      <w:r>
        <w:rPr>
          <w:rFonts w:ascii="Times New Roman"/>
          <w:b w:val="false"/>
          <w:i w:val="false"/>
          <w:color w:val="000000"/>
          <w:sz w:val="28"/>
        </w:rPr>
        <w:t>
      5) жетімдік, ата-ана қамқорлығының болмауы;</w:t>
      </w:r>
    </w:p>
    <w:bookmarkEnd w:id="34"/>
    <w:bookmarkStart w:name="z50" w:id="3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5"/>
    <w:bookmarkStart w:name="z51" w:id="3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6"/>
    <w:bookmarkStart w:name="z52" w:id="3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7"/>
    <w:bookmarkStart w:name="z53" w:id="38"/>
    <w:p>
      <w:pPr>
        <w:spacing w:after="0"/>
        <w:ind w:left="0"/>
        <w:jc w:val="both"/>
      </w:pPr>
      <w:r>
        <w:rPr>
          <w:rFonts w:ascii="Times New Roman"/>
          <w:b w:val="false"/>
          <w:i w:val="false"/>
          <w:color w:val="000000"/>
          <w:sz w:val="28"/>
        </w:rPr>
        <w:t>
      7. Мереке күндері мен атаулы күндерге әлеуметтік көмек мұқтаж азаматтардың мынадай санаттарына жылына 1(бір) рет көрсетіледі:</w:t>
      </w:r>
    </w:p>
    <w:bookmarkEnd w:id="38"/>
    <w:bookmarkStart w:name="z54"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2) 8 наурыз - Халықаралық әйелдер күніне орай:</w:t>
      </w:r>
    </w:p>
    <w:bookmarkEnd w:id="50"/>
    <w:bookmarkStart w:name="z66" w:id="5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w:t>
      </w:r>
    </w:p>
    <w:bookmarkEnd w:id="52"/>
    <w:bookmarkStart w:name="z68" w:id="53"/>
    <w:p>
      <w:pPr>
        <w:spacing w:after="0"/>
        <w:ind w:left="0"/>
        <w:jc w:val="both"/>
      </w:pPr>
      <w:r>
        <w:rPr>
          <w:rFonts w:ascii="Times New Roman"/>
          <w:b w:val="false"/>
          <w:i w:val="false"/>
          <w:color w:val="000000"/>
          <w:sz w:val="28"/>
        </w:rPr>
        <w:t>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5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3) 7 мамыр – Отан қорғаушылар күніне:</w:t>
      </w:r>
    </w:p>
    <w:bookmarkEnd w:id="54"/>
    <w:bookmarkStart w:name="z70" w:id="5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–5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-5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4) 9 мамыр - Жеңіс күніне орай:</w:t>
      </w:r>
    </w:p>
    <w:bookmarkEnd w:id="57"/>
    <w:bookmarkStart w:name="z73" w:id="5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–1 500 000 (бір жарым миллион) теңге мөлшерінде;</w:t>
      </w:r>
    </w:p>
    <w:bookmarkEnd w:id="58"/>
    <w:bookmarkStart w:name="z74"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қызметшілер–1 500 000 (бір жарым миллион) теңге мөлшерінде</w:t>
      </w:r>
    </w:p>
    <w:bookmarkEnd w:id="59"/>
    <w:bookmarkStart w:name="z75"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60"/>
    <w:bookmarkStart w:name="z76"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61"/>
    <w:bookmarkStart w:name="z77"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62"/>
    <w:bookmarkStart w:name="z78"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63"/>
    <w:bookmarkStart w:name="z79" w:id="64"/>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64"/>
    <w:bookmarkStart w:name="z80"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65"/>
    <w:bookmarkStart w:name="z81"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66"/>
    <w:bookmarkStart w:name="z82" w:id="6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67"/>
    <w:bookmarkStart w:name="z83"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- 60 000 (алпыс мың) теңге мөлшерінде;</w:t>
      </w:r>
    </w:p>
    <w:bookmarkEnd w:id="68"/>
    <w:bookmarkStart w:name="z84" w:id="6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69"/>
    <w:bookmarkStart w:name="z85" w:id="70"/>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-30 000 (отыз мың) теңге мөлшерінде;</w:t>
      </w:r>
    </w:p>
    <w:bookmarkEnd w:id="70"/>
    <w:bookmarkStart w:name="z86"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71"/>
    <w:bookmarkStart w:name="z87" w:id="7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–5 (бес)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 орай:</w:t>
      </w:r>
    </w:p>
    <w:bookmarkEnd w:id="73"/>
    <w:bookmarkStart w:name="z89" w:id="74"/>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-15 (он бес)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6"/>
    <w:bookmarkStart w:name="z92" w:id="77"/>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7"/>
    <w:bookmarkStart w:name="z93" w:id="78"/>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8"/>
    <w:bookmarkStart w:name="z94" w:id="79"/>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9"/>
    <w:bookmarkStart w:name="z95" w:id="80"/>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-15 (он бес)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81"/>
    <w:bookmarkStart w:name="z97" w:id="82"/>
    <w:p>
      <w:pPr>
        <w:spacing w:after="0"/>
        <w:ind w:left="0"/>
        <w:jc w:val="both"/>
      </w:pPr>
      <w:r>
        <w:rPr>
          <w:rFonts w:ascii="Times New Roman"/>
          <w:b w:val="false"/>
          <w:i w:val="false"/>
          <w:color w:val="000000"/>
          <w:sz w:val="28"/>
        </w:rPr>
        <w:t>
      6) 29 тамыз – Семей ядролық сынақ полигонының жабылған күніне орай:</w:t>
      </w:r>
    </w:p>
    <w:bookmarkEnd w:id="82"/>
    <w:bookmarkStart w:name="z98" w:id="83"/>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-35 (отыз бес)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балаларына- 35 (отыз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-35 (отыз бес)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-35 (отыз бес) айлық есептік көрсеткіш мөлшерінде;</w:t>
      </w:r>
    </w:p>
    <w:bookmarkEnd w:id="86"/>
    <w:bookmarkStart w:name="z102" w:id="87"/>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-35 (отыз бес) айлық есептік көрсеткіш мөлшерінде;</w:t>
      </w:r>
    </w:p>
    <w:bookmarkEnd w:id="87"/>
    <w:bookmarkStart w:name="z103" w:id="88"/>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88"/>
    <w:bookmarkStart w:name="z104"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89"/>
    <w:bookmarkStart w:name="z105" w:id="90"/>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90"/>
    <w:bookmarkStart w:name="z106" w:id="9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ауданың құрметті азаматтарына -10 (он) айлық есептік көрсеткіш мөлшерінде біржолғы өтемақылар төленеді;</w:t>
      </w:r>
    </w:p>
    <w:bookmarkEnd w:id="91"/>
    <w:bookmarkStart w:name="z107" w:id="92"/>
    <w:p>
      <w:pPr>
        <w:spacing w:after="0"/>
        <w:ind w:left="0"/>
        <w:jc w:val="both"/>
      </w:pPr>
      <w:r>
        <w:rPr>
          <w:rFonts w:ascii="Times New Roman"/>
          <w:b w:val="false"/>
          <w:i w:val="false"/>
          <w:color w:val="000000"/>
          <w:sz w:val="28"/>
        </w:rPr>
        <w:t>
       8) 16 желтоқсан-Қазақстан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200 000 (екі жүз мың) теңге мөлшерінде.</w:t>
      </w:r>
    </w:p>
    <w:bookmarkEnd w:id="92"/>
    <w:bookmarkStart w:name="z108" w:id="93"/>
    <w:p>
      <w:pPr>
        <w:spacing w:after="0"/>
        <w:ind w:left="0"/>
        <w:jc w:val="both"/>
      </w:pPr>
      <w:r>
        <w:rPr>
          <w:rFonts w:ascii="Times New Roman"/>
          <w:b w:val="false"/>
          <w:i w:val="false"/>
          <w:color w:val="000000"/>
          <w:sz w:val="28"/>
        </w:rPr>
        <w:t>
      8. Бірнеше санатқа жататын адамға мереке күндері мен атаулы күндерге әлеуметтік көмек әрбір негіз бойынша төленеді.</w:t>
      </w:r>
    </w:p>
    <w:bookmarkEnd w:id="93"/>
    <w:bookmarkStart w:name="z109" w:id="94"/>
    <w:p>
      <w:pPr>
        <w:spacing w:after="0"/>
        <w:ind w:left="0"/>
        <w:jc w:val="both"/>
      </w:pPr>
      <w:r>
        <w:rPr>
          <w:rFonts w:ascii="Times New Roman"/>
          <w:b w:val="false"/>
          <w:i w:val="false"/>
          <w:color w:val="000000"/>
          <w:sz w:val="28"/>
        </w:rPr>
        <w:t>
      9. Әлеуметтік көмек мұқтаж азаматтардың келесі санаттарына ең төменгі күнкөріс деңгейінің бір реттік мөлшерінің шегінен аспайтын адамның (отбасының) жан басына шаққандағы орташа табысы ескеріле отырып, бір рет 10 (он) айлық есептік көрсеткіш мөлшерінде көрсетіледі:</w:t>
      </w:r>
    </w:p>
    <w:bookmarkEnd w:id="94"/>
    <w:bookmarkStart w:name="z110" w:id="95"/>
    <w:p>
      <w:pPr>
        <w:spacing w:after="0"/>
        <w:ind w:left="0"/>
        <w:jc w:val="both"/>
      </w:pPr>
      <w:r>
        <w:rPr>
          <w:rFonts w:ascii="Times New Roman"/>
          <w:b w:val="false"/>
          <w:i w:val="false"/>
          <w:color w:val="000000"/>
          <w:sz w:val="28"/>
        </w:rPr>
        <w:t xml:space="preserve">
      1) әлеуметтік маңызы бар аурулардан зардап шегетін адамдарға; </w:t>
      </w:r>
    </w:p>
    <w:bookmarkEnd w:id="95"/>
    <w:bookmarkStart w:name="z111" w:id="96"/>
    <w:p>
      <w:pPr>
        <w:spacing w:after="0"/>
        <w:ind w:left="0"/>
        <w:jc w:val="both"/>
      </w:pPr>
      <w:r>
        <w:rPr>
          <w:rFonts w:ascii="Times New Roman"/>
          <w:b w:val="false"/>
          <w:i w:val="false"/>
          <w:color w:val="000000"/>
          <w:sz w:val="28"/>
        </w:rPr>
        <w:t>
      2) жасы ұлғаюына байланысты өзіне-өзі қызмет көрсетуге қабілетсіз адамдарға.</w:t>
      </w:r>
    </w:p>
    <w:bookmarkEnd w:id="96"/>
    <w:bookmarkStart w:name="z112" w:id="97"/>
    <w:p>
      <w:pPr>
        <w:spacing w:after="0"/>
        <w:ind w:left="0"/>
        <w:jc w:val="both"/>
      </w:pPr>
      <w:r>
        <w:rPr>
          <w:rFonts w:ascii="Times New Roman"/>
          <w:b w:val="false"/>
          <w:i w:val="false"/>
          <w:color w:val="000000"/>
          <w:sz w:val="28"/>
        </w:rPr>
        <w:t>
      10. Әлеуметтік көмек мұқтаж азаматтардың келесі санаттарына жан басына шаққандағы орташа табысты есепке алмай көрсетіледі:</w:t>
      </w:r>
    </w:p>
    <w:bookmarkEnd w:id="97"/>
    <w:bookmarkStart w:name="z113" w:id="98"/>
    <w:p>
      <w:pPr>
        <w:spacing w:after="0"/>
        <w:ind w:left="0"/>
        <w:jc w:val="both"/>
      </w:pPr>
      <w:r>
        <w:rPr>
          <w:rFonts w:ascii="Times New Roman"/>
          <w:b w:val="false"/>
          <w:i w:val="false"/>
          <w:color w:val="000000"/>
          <w:sz w:val="28"/>
        </w:rPr>
        <w:t>
      1) азаматтарға (отбасыларға), дүлей зілзаланың салдарынан азаматтарға (отбасыларға) немесе оның мүлкіне залал келгені бойынша, тұрғын үй (тұрғын үй құрылысы) меншік иелерінің біріне, мүлкіне нұқсан келтіру сәтінен бастап әлеуметтік көмек өтініш көрсету мерзімі алты айдан кешіктірмей дүлей зілзаланың, фактісін растайтын құжаттың негізінде бір жолғы 100 (жүз) айлық есептік көрсеткіш мөлшерінде;</w:t>
      </w:r>
    </w:p>
    <w:bookmarkEnd w:id="98"/>
    <w:bookmarkStart w:name="z114" w:id="99"/>
    <w:p>
      <w:pPr>
        <w:spacing w:after="0"/>
        <w:ind w:left="0"/>
        <w:jc w:val="both"/>
      </w:pPr>
      <w:r>
        <w:rPr>
          <w:rFonts w:ascii="Times New Roman"/>
          <w:b w:val="false"/>
          <w:i w:val="false"/>
          <w:color w:val="000000"/>
          <w:sz w:val="28"/>
        </w:rPr>
        <w:t>
      2) азаматтарға (отбасыларға), өрттің салдарынан азаматтарға (отбасыларға) немесе оның мүлкіне залал келгені бойынша, тұрғын үй (тұрғын үй құрылысы) меншік иелерінің біріне, мүлкіне нұқсан келтіру сәтінен бастап әлеуметтік көмек өтініш көрсету мерзімі алты айдан кешіктірмей өрттің фактісін растайтын құжаттың негізінде бір жолғы 100 (жүз) айлық есептік көрсеткіш мөлшерінде;</w:t>
      </w:r>
    </w:p>
    <w:bookmarkEnd w:id="99"/>
    <w:bookmarkStart w:name="z115" w:id="100"/>
    <w:p>
      <w:pPr>
        <w:spacing w:after="0"/>
        <w:ind w:left="0"/>
        <w:jc w:val="both"/>
      </w:pPr>
      <w:r>
        <w:rPr>
          <w:rFonts w:ascii="Times New Roman"/>
          <w:b w:val="false"/>
          <w:i w:val="false"/>
          <w:color w:val="000000"/>
          <w:sz w:val="28"/>
        </w:rPr>
        <w:t>
      3) жетім балаларға, ата-анасының қамқорлығы болмаған жағдайда, жылына 1 (бір) рет 10 (он) айлық есептік көрсеткіш мөлшерінде;</w:t>
      </w:r>
    </w:p>
    <w:bookmarkEnd w:id="100"/>
    <w:bookmarkStart w:name="z116" w:id="101"/>
    <w:p>
      <w:pPr>
        <w:spacing w:after="0"/>
        <w:ind w:left="0"/>
        <w:jc w:val="both"/>
      </w:pPr>
      <w:r>
        <w:rPr>
          <w:rFonts w:ascii="Times New Roman"/>
          <w:b w:val="false"/>
          <w:i w:val="false"/>
          <w:color w:val="000000"/>
          <w:sz w:val="28"/>
        </w:rPr>
        <w:t>
      4) Айыртау ауданының аудандық ауруханасы ұсынатын тізімдер негізінде, қосымша тамақтануға туберкулезбен ауыратын диспансерлік есепте тұрған адамдарға ай сайын 6 (алты) айлық есептік көрсеткіш мөлшерінде;</w:t>
      </w:r>
    </w:p>
    <w:bookmarkEnd w:id="101"/>
    <w:bookmarkStart w:name="z117" w:id="102"/>
    <w:p>
      <w:pPr>
        <w:spacing w:after="0"/>
        <w:ind w:left="0"/>
        <w:jc w:val="both"/>
      </w:pPr>
      <w:r>
        <w:rPr>
          <w:rFonts w:ascii="Times New Roman"/>
          <w:b w:val="false"/>
          <w:i w:val="false"/>
          <w:color w:val="000000"/>
          <w:sz w:val="28"/>
        </w:rPr>
        <w:t>
      5) қатерлі ісіктерден зардап шегетін адамдарға жылына 1 (бір) рет 10 (он)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жылына 1 (бір) рет 10 (он) айлық есептік көрсеткіш мөлшерінде;</w:t>
      </w:r>
    </w:p>
    <w:bookmarkEnd w:id="103"/>
    <w:bookmarkStart w:name="z119" w:id="104"/>
    <w:p>
      <w:pPr>
        <w:spacing w:after="0"/>
        <w:ind w:left="0"/>
        <w:jc w:val="both"/>
      </w:pPr>
      <w:r>
        <w:rPr>
          <w:rFonts w:ascii="Times New Roman"/>
          <w:b w:val="false"/>
          <w:i w:val="false"/>
          <w:color w:val="000000"/>
          <w:sz w:val="28"/>
        </w:rPr>
        <w:t>
      7) АИТВ-инфекциясының профилактикасы саласындағы қызметті жүзеге асыратын медициналық мекеменің анықтамасы негізінде тұрақты күтім және қосымша күшейтілген тамақтану үшін адамның иммун тапшылығы вирусынан (АИТВ) туындаған ауруы бар балалардың ата-аналарына немесе өзге де заңды өкілдеріне ай сайын ең төменгі күнкөріс деңгейінің 2 (екі) еселенген мөлшерінде.</w:t>
      </w:r>
    </w:p>
    <w:bookmarkEnd w:id="104"/>
    <w:bookmarkStart w:name="z120" w:id="105"/>
    <w:p>
      <w:pPr>
        <w:spacing w:after="0"/>
        <w:ind w:left="0"/>
        <w:jc w:val="both"/>
      </w:pPr>
      <w:r>
        <w:rPr>
          <w:rFonts w:ascii="Times New Roman"/>
          <w:b w:val="false"/>
          <w:i w:val="false"/>
          <w:color w:val="000000"/>
          <w:sz w:val="28"/>
        </w:rPr>
        <w:t>
      11. Әлеуметтік көмек азаматтардың жекелеген санаттарына кірістерді есепке алмай көрсетіледі:</w:t>
      </w:r>
    </w:p>
    <w:bookmarkEnd w:id="105"/>
    <w:bookmarkStart w:name="z121" w:id="106"/>
    <w:p>
      <w:pPr>
        <w:spacing w:after="0"/>
        <w:ind w:left="0"/>
        <w:jc w:val="both"/>
      </w:pPr>
      <w:r>
        <w:rPr>
          <w:rFonts w:ascii="Times New Roman"/>
          <w:b w:val="false"/>
          <w:i w:val="false"/>
          <w:color w:val="000000"/>
          <w:sz w:val="28"/>
        </w:rPr>
        <w:t>
      1)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 және "Ардагерлер туралы" Қазақстан Республикасы Заңының 8-бабында көрсетілген басқа да адамдар тіс протездеуіне шот-фактура бойынша жылына 1 (бір) рет, бірақ 70 (жетпіс) теңгеден аспайтын мөлшерде ақы төлеуге шот-фактура мен аяқталу актiсiн, сондай-ақ азаматтардың осы санаттары мәртебесінің болу фактісін растайтын құжатты ұсына отырып, айлық есептiк көрсеткiштер (бағалы металдар мен металл керамикалық протездерден, акрил металынан басқа;</w:t>
      </w:r>
    </w:p>
    <w:bookmarkEnd w:id="106"/>
    <w:bookmarkStart w:name="z122" w:id="107"/>
    <w:p>
      <w:pPr>
        <w:spacing w:after="0"/>
        <w:ind w:left="0"/>
        <w:jc w:val="both"/>
      </w:pPr>
      <w:r>
        <w:rPr>
          <w:rFonts w:ascii="Times New Roman"/>
          <w:b w:val="false"/>
          <w:i w:val="false"/>
          <w:color w:val="000000"/>
          <w:sz w:val="28"/>
        </w:rPr>
        <w:t xml:space="preserve">
      2)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соғысына және "Ардагерлер туралы" Қазақстан Республикасы Заңының 8-бабында көрсетілген басқа да адамдарға Қазақстан Республикасының санаторийлерінде (диспансерлерінде) санаториялық-курорттық емделуге жылына 1 (бір) рет құны мөлшерінде шот-фактура мен орындалған жұмыс актiсiн, сондай-ақ азаматтардың осы санаттары мәртебесінің болу фактісін растайтын құжатты ұсына отырып; </w:t>
      </w:r>
    </w:p>
    <w:bookmarkEnd w:id="107"/>
    <w:bookmarkStart w:name="z123" w:id="108"/>
    <w:p>
      <w:pPr>
        <w:spacing w:after="0"/>
        <w:ind w:left="0"/>
        <w:jc w:val="both"/>
      </w:pPr>
      <w:r>
        <w:rPr>
          <w:rFonts w:ascii="Times New Roman"/>
          <w:b w:val="false"/>
          <w:i w:val="false"/>
          <w:color w:val="000000"/>
          <w:sz w:val="28"/>
        </w:rPr>
        <w:t>
      3)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соғысына және "Ардагерлер туралы" Қазақстан Республикасы Заңының 8-бабында көрсетілген басқа да адамдарға коммуналдық қызметтерді төлеу және отын сатып алу шығындарын өтеу үшін ай сайын 2 (екі) айлық есептік көрсеткіш мөлшерінде;</w:t>
      </w:r>
    </w:p>
    <w:bookmarkEnd w:id="108"/>
    <w:bookmarkStart w:name="z124" w:id="109"/>
    <w:p>
      <w:pPr>
        <w:spacing w:after="0"/>
        <w:ind w:left="0"/>
        <w:jc w:val="both"/>
      </w:pPr>
      <w:r>
        <w:rPr>
          <w:rFonts w:ascii="Times New Roman"/>
          <w:b w:val="false"/>
          <w:i w:val="false"/>
          <w:color w:val="000000"/>
          <w:sz w:val="28"/>
        </w:rPr>
        <w:t xml:space="preserve">
      4) Заңның 8-бабының бірінші бөлігінің 4) және 5) тармақшаларында көрсетілген адамдарды қоспағанда, Семей ядролық полигоны аумағында зардап шеккен тұлғалар, Ұлы Отан соғысының ардагерлері, басқа мемлекеттер </w:t>
      </w:r>
    </w:p>
    <w:bookmarkEnd w:id="109"/>
    <w:bookmarkStart w:name="z125" w:id="110"/>
    <w:p>
      <w:pPr>
        <w:spacing w:after="0"/>
        <w:ind w:left="0"/>
        <w:jc w:val="both"/>
      </w:pPr>
      <w:r>
        <w:rPr>
          <w:rFonts w:ascii="Times New Roman"/>
          <w:b w:val="false"/>
          <w:i w:val="false"/>
          <w:color w:val="000000"/>
          <w:sz w:val="28"/>
        </w:rPr>
        <w:t>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соғысының және "Ардагерлер туралы" Қазақстан Республикасы Заңының 8-бабында көрсетілген басқа да тұлғалардың жол жүру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жылына 1 (бір) жөнелту станциясынан жатқызу орнына дейін Қазақстан Республикасының аумағы бойынша теміржол (плацкарт вагон), автомобиль жолаушылар көлігімен (таксиден басқа) жол жүру құны мөлшерінде, жол жүру және ауруханаға жатқызуды растайтын құжатты, сондай-ақ азаматтардың осы санаттарының мәртебісінің болу фактісін растайтын құжатты ұсынған кезде;</w:t>
      </w:r>
    </w:p>
    <w:bookmarkEnd w:id="110"/>
    <w:bookmarkStart w:name="z126" w:id="111"/>
    <w:p>
      <w:pPr>
        <w:spacing w:after="0"/>
        <w:ind w:left="0"/>
        <w:jc w:val="both"/>
      </w:pPr>
      <w:r>
        <w:rPr>
          <w:rFonts w:ascii="Times New Roman"/>
          <w:b w:val="false"/>
          <w:i w:val="false"/>
          <w:color w:val="000000"/>
          <w:sz w:val="28"/>
        </w:rPr>
        <w:t>
      5)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70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 санаторий-курорттық емделуге ақы төленгенін растайтын құжатты, санаторий-курорттық ұйым бірінші топтағы мүгедектігі бар адамға және онымен бірге жүретін адамға берген орындалған жұмыстар (көрсетілген қызметтер) актісін ұсына отырып;</w:t>
      </w:r>
    </w:p>
    <w:bookmarkEnd w:id="111"/>
    <w:bookmarkStart w:name="z127" w:id="112"/>
    <w:p>
      <w:pPr>
        <w:spacing w:after="0"/>
        <w:ind w:left="0"/>
        <w:jc w:val="both"/>
      </w:pPr>
      <w:r>
        <w:rPr>
          <w:rFonts w:ascii="Times New Roman"/>
          <w:b w:val="false"/>
          <w:i w:val="false"/>
          <w:color w:val="000000"/>
          <w:sz w:val="28"/>
        </w:rPr>
        <w:t>
      6)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адамдарына, жүріп-тұруы қиын бірінші және екінші топтардағы мүгедектігі бар адамдарға, мүгедектігі бар балаларға мемлекеттік әлеуметтік тапсырыс шеңберінде әлеуметтік такси қызметін ұсынуға және (инватакси) автотранспорттық қызметтерін көрсетуге дәрігерлік-консультациялық комиссияның қорытындысы бар мүгедектігі бар адамдарға, мүгедектігі бар балаларға біржолғы 10 (он) айлық есептік көрсеткіш мөлшерінде.</w:t>
      </w:r>
    </w:p>
    <w:bookmarkEnd w:id="112"/>
    <w:bookmarkStart w:name="z128" w:id="113"/>
    <w:p>
      <w:pPr>
        <w:spacing w:after="0"/>
        <w:ind w:left="0"/>
        <w:jc w:val="both"/>
      </w:pPr>
      <w:r>
        <w:rPr>
          <w:rFonts w:ascii="Times New Roman"/>
          <w:b w:val="false"/>
          <w:i w:val="false"/>
          <w:color w:val="000000"/>
          <w:sz w:val="28"/>
        </w:rPr>
        <w:t>
      12.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13"/>
    <w:bookmarkStart w:name="z129" w:id="11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30" w:id="115"/>
    <w:p>
      <w:pPr>
        <w:spacing w:after="0"/>
        <w:ind w:left="0"/>
        <w:jc w:val="both"/>
      </w:pPr>
      <w:r>
        <w:rPr>
          <w:rFonts w:ascii="Times New Roman"/>
          <w:b w:val="false"/>
          <w:i w:val="false"/>
          <w:color w:val="000000"/>
          <w:sz w:val="28"/>
        </w:rPr>
        <w:t>
      14. Толық мемлекеттік қамтамасыз етудегі және бас бостандығынан айыру орындарындағы адамдарға әлеуметтік көмек көрсетілмейді.</w:t>
      </w:r>
    </w:p>
    <w:bookmarkEnd w:id="115"/>
    <w:bookmarkStart w:name="z131" w:id="116"/>
    <w:p>
      <w:pPr>
        <w:spacing w:after="0"/>
        <w:ind w:left="0"/>
        <w:jc w:val="left"/>
      </w:pPr>
      <w:r>
        <w:rPr>
          <w:rFonts w:ascii="Times New Roman"/>
          <w:b/>
          <w:i w:val="false"/>
          <w:color w:val="000000"/>
        </w:rPr>
        <w:t xml:space="preserve"> 3-тарау. Әлеуметтік көмек көрсету тәртібі</w:t>
      </w:r>
    </w:p>
    <w:bookmarkEnd w:id="116"/>
    <w:bookmarkStart w:name="z132" w:id="117"/>
    <w:p>
      <w:pPr>
        <w:spacing w:after="0"/>
        <w:ind w:left="0"/>
        <w:jc w:val="both"/>
      </w:pPr>
      <w:r>
        <w:rPr>
          <w:rFonts w:ascii="Times New Roman"/>
          <w:b w:val="false"/>
          <w:i w:val="false"/>
          <w:color w:val="000000"/>
          <w:sz w:val="28"/>
        </w:rPr>
        <w:t>
      15. Атаулы күндер мен мереке күндеріне орай әлеуметтік көмек оны алушылардан өтініштер талап етілмей көрсетіледі.</w:t>
      </w:r>
    </w:p>
    <w:bookmarkEnd w:id="117"/>
    <w:bookmarkStart w:name="z133" w:id="118"/>
    <w:p>
      <w:pPr>
        <w:spacing w:after="0"/>
        <w:ind w:left="0"/>
        <w:jc w:val="both"/>
      </w:pPr>
      <w:r>
        <w:rPr>
          <w:rFonts w:ascii="Times New Roman"/>
          <w:b w:val="false"/>
          <w:i w:val="false"/>
          <w:color w:val="000000"/>
          <w:sz w:val="28"/>
        </w:rPr>
        <w:t>
      Әлеуметтік көмекті алушылардың санаттарын Айыртау ауданының әкімдігі айқындайды.</w:t>
      </w:r>
    </w:p>
    <w:bookmarkEnd w:id="118"/>
    <w:bookmarkStart w:name="z134"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9"/>
    <w:bookmarkStart w:name="z135" w:id="120"/>
    <w:p>
      <w:pPr>
        <w:spacing w:after="0"/>
        <w:ind w:left="0"/>
        <w:jc w:val="both"/>
      </w:pPr>
      <w:r>
        <w:rPr>
          <w:rFonts w:ascii="Times New Roman"/>
          <w:b w:val="false"/>
          <w:i w:val="false"/>
          <w:color w:val="000000"/>
          <w:sz w:val="28"/>
        </w:rPr>
        <w:t>
      16.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1-қосымшаға сәйкес нысан бойынша жазбаша өтінішпен немесе осы Үлгілік қағидаларға 1-1-қосымшаға сәйкес нысан бойынша порталға электрондық түрдегі өтінішпен жүгінеді.</w:t>
      </w:r>
    </w:p>
    <w:bookmarkEnd w:id="120"/>
    <w:bookmarkStart w:name="z136" w:id="121"/>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 қосымшаға сәйкес нысанда сұрау салу қалыптастырады.</w:t>
      </w:r>
    </w:p>
    <w:bookmarkEnd w:id="121"/>
    <w:bookmarkStart w:name="z137" w:id="122"/>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122"/>
    <w:bookmarkStart w:name="z138"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9"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40" w:id="125"/>
    <w:p>
      <w:pPr>
        <w:spacing w:after="0"/>
        <w:ind w:left="0"/>
        <w:jc w:val="both"/>
      </w:pPr>
      <w:r>
        <w:rPr>
          <w:rFonts w:ascii="Times New Roman"/>
          <w:b w:val="false"/>
          <w:i w:val="false"/>
          <w:color w:val="000000"/>
          <w:sz w:val="28"/>
        </w:rPr>
        <w:t xml:space="preserve">
      3) мұқтаждар санатына жатқызу негіздерінің болу фактісін растайтын төменде көрсетілген құжаттардың бірі: </w:t>
      </w:r>
    </w:p>
    <w:bookmarkEnd w:id="125"/>
    <w:bookmarkStart w:name="z141" w:id="126"/>
    <w:p>
      <w:pPr>
        <w:spacing w:after="0"/>
        <w:ind w:left="0"/>
        <w:jc w:val="both"/>
      </w:pPr>
      <w:r>
        <w:rPr>
          <w:rFonts w:ascii="Times New Roman"/>
          <w:b w:val="false"/>
          <w:i w:val="false"/>
          <w:color w:val="000000"/>
          <w:sz w:val="28"/>
        </w:rPr>
        <w:t xml:space="preserve">
      дүлей апат салдарынан азаматқа (отбасына) не оның мүлкіне зиян келу фактісін растайтын құжат; </w:t>
      </w:r>
    </w:p>
    <w:bookmarkEnd w:id="126"/>
    <w:bookmarkStart w:name="z142" w:id="127"/>
    <w:p>
      <w:pPr>
        <w:spacing w:after="0"/>
        <w:ind w:left="0"/>
        <w:jc w:val="both"/>
      </w:pPr>
      <w:r>
        <w:rPr>
          <w:rFonts w:ascii="Times New Roman"/>
          <w:b w:val="false"/>
          <w:i w:val="false"/>
          <w:color w:val="000000"/>
          <w:sz w:val="28"/>
        </w:rPr>
        <w:t xml:space="preserve">
      өрт салдарынан азаматқа (отбасына) не оның мүлкіне зиян келу фактісін растайтын құжат; </w:t>
      </w:r>
    </w:p>
    <w:bookmarkEnd w:id="127"/>
    <w:bookmarkStart w:name="z143" w:id="128"/>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128"/>
    <w:bookmarkStart w:name="z144" w:id="12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9"/>
    <w:bookmarkStart w:name="z145" w:id="130"/>
    <w:p>
      <w:pPr>
        <w:spacing w:after="0"/>
        <w:ind w:left="0"/>
        <w:jc w:val="both"/>
      </w:pPr>
      <w:r>
        <w:rPr>
          <w:rFonts w:ascii="Times New Roman"/>
          <w:b w:val="false"/>
          <w:i w:val="false"/>
          <w:color w:val="000000"/>
          <w:sz w:val="28"/>
        </w:rPr>
        <w:t xml:space="preserve">
      жасының егде тартуына байланысты өзіне-өзі күтім жасай алмау фактісін растайтын құжат; </w:t>
      </w:r>
    </w:p>
    <w:bookmarkEnd w:id="130"/>
    <w:bookmarkStart w:name="z146" w:id="131"/>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131"/>
    <w:bookmarkStart w:name="z147"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2"/>
    <w:bookmarkStart w:name="z148" w:id="133"/>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 </w:t>
      </w:r>
    </w:p>
    <w:bookmarkEnd w:id="133"/>
    <w:bookmarkStart w:name="z149" w:id="134"/>
    <w:p>
      <w:pPr>
        <w:spacing w:after="0"/>
        <w:ind w:left="0"/>
        <w:jc w:val="both"/>
      </w:pPr>
      <w:r>
        <w:rPr>
          <w:rFonts w:ascii="Times New Roman"/>
          <w:b w:val="false"/>
          <w:i w:val="false"/>
          <w:color w:val="000000"/>
          <w:sz w:val="28"/>
        </w:rPr>
        <w:t xml:space="preserve">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 </w:t>
      </w:r>
    </w:p>
    <w:bookmarkEnd w:id="134"/>
    <w:bookmarkStart w:name="z150" w:id="1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5"/>
    <w:bookmarkStart w:name="z151" w:id="136"/>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6"/>
    <w:bookmarkStart w:name="z152" w:id="137"/>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7"/>
    <w:bookmarkStart w:name="z153" w:id="138"/>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8"/>
    <w:bookmarkStart w:name="z154" w:id="13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9"/>
    <w:bookmarkStart w:name="z155" w:id="140"/>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0"/>
    <w:bookmarkStart w:name="z156" w:id="141"/>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1"/>
    <w:bookmarkStart w:name="z157" w:id="142"/>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2"/>
    <w:bookmarkStart w:name="z158" w:id="143"/>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3"/>
    <w:bookmarkStart w:name="z159" w:id="144"/>
    <w:p>
      <w:pPr>
        <w:spacing w:after="0"/>
        <w:ind w:left="0"/>
        <w:jc w:val="both"/>
      </w:pPr>
      <w:r>
        <w:rPr>
          <w:rFonts w:ascii="Times New Roman"/>
          <w:b w:val="false"/>
          <w:i w:val="false"/>
          <w:color w:val="000000"/>
          <w:sz w:val="28"/>
        </w:rPr>
        <w:t>
      23.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4"/>
    <w:bookmarkStart w:name="z160" w:id="145"/>
    <w:p>
      <w:pPr>
        <w:spacing w:after="0"/>
        <w:ind w:left="0"/>
        <w:jc w:val="both"/>
      </w:pPr>
      <w:r>
        <w:rPr>
          <w:rFonts w:ascii="Times New Roman"/>
          <w:b w:val="false"/>
          <w:i w:val="false"/>
          <w:color w:val="000000"/>
          <w:sz w:val="28"/>
        </w:rPr>
        <w:t>
      Осы қағидалардың 17 және 18-тармақтарында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5"/>
    <w:bookmarkStart w:name="z161" w:id="146"/>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6"/>
    <w:bookmarkStart w:name="z162" w:id="14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7"/>
    <w:bookmarkStart w:name="z163" w:id="148"/>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8"/>
    <w:bookmarkStart w:name="z164" w:id="149"/>
    <w:p>
      <w:pPr>
        <w:spacing w:after="0"/>
        <w:ind w:left="0"/>
        <w:jc w:val="both"/>
      </w:pPr>
      <w:r>
        <w:rPr>
          <w:rFonts w:ascii="Times New Roman"/>
          <w:b w:val="false"/>
          <w:i w:val="false"/>
          <w:color w:val="000000"/>
          <w:sz w:val="28"/>
        </w:rPr>
        <w:t>
      ақпараттық жүйелерді пайдалану;</w:t>
      </w:r>
    </w:p>
    <w:bookmarkEnd w:id="149"/>
    <w:bookmarkStart w:name="z165" w:id="150"/>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50"/>
    <w:bookmarkStart w:name="z166" w:id="151"/>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bookmarkEnd w:id="151"/>
    <w:bookmarkStart w:name="z167" w:id="152"/>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52"/>
    <w:bookmarkStart w:name="z168" w:id="153"/>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bookmarkEnd w:id="153"/>
    <w:bookmarkStart w:name="z169" w:id="154"/>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bookmarkEnd w:id="154"/>
    <w:bookmarkStart w:name="z170" w:id="15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End w:id="155"/>
    <w:bookmarkStart w:name="z171" w:id="156"/>
    <w:p>
      <w:pPr>
        <w:spacing w:after="0"/>
        <w:ind w:left="0"/>
        <w:jc w:val="both"/>
      </w:pPr>
      <w:r>
        <w:rPr>
          <w:rFonts w:ascii="Times New Roman"/>
          <w:b w:val="false"/>
          <w:i w:val="false"/>
          <w:color w:val="000000"/>
          <w:sz w:val="28"/>
        </w:rPr>
        <w:t xml:space="preserve">
      24.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 </w:t>
      </w:r>
    </w:p>
    <w:bookmarkEnd w:id="156"/>
    <w:bookmarkStart w:name="z172" w:id="157"/>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157"/>
    <w:bookmarkStart w:name="z173" w:id="15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8"/>
    <w:bookmarkStart w:name="z174" w:id="15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9"/>
    <w:bookmarkStart w:name="z175" w:id="160"/>
    <w:p>
      <w:pPr>
        <w:spacing w:after="0"/>
        <w:ind w:left="0"/>
        <w:jc w:val="both"/>
      </w:pPr>
      <w:r>
        <w:rPr>
          <w:rFonts w:ascii="Times New Roman"/>
          <w:b w:val="false"/>
          <w:i w:val="false"/>
          <w:color w:val="000000"/>
          <w:sz w:val="28"/>
        </w:rPr>
        <w:t>
      25. Әлеуметтік көмек көрсетуден бас тарту:</w:t>
      </w:r>
    </w:p>
    <w:bookmarkEnd w:id="160"/>
    <w:bookmarkStart w:name="z176" w:id="161"/>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61"/>
    <w:bookmarkStart w:name="z177" w:id="162"/>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bookmarkEnd w:id="162"/>
    <w:bookmarkStart w:name="z178" w:id="163"/>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Айыртау аудандық мәслихаты белгілеген шектен артық болған; </w:t>
      </w:r>
    </w:p>
    <w:bookmarkEnd w:id="163"/>
    <w:bookmarkStart w:name="z179" w:id="16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4"/>
    <w:bookmarkStart w:name="z180" w:id="165"/>
    <w:p>
      <w:pPr>
        <w:spacing w:after="0"/>
        <w:ind w:left="0"/>
        <w:jc w:val="both"/>
      </w:pPr>
      <w:r>
        <w:rPr>
          <w:rFonts w:ascii="Times New Roman"/>
          <w:b w:val="false"/>
          <w:i w:val="false"/>
          <w:color w:val="000000"/>
          <w:sz w:val="28"/>
        </w:rPr>
        <w:t>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65"/>
    <w:bookmarkStart w:name="z181" w:id="166"/>
    <w:p>
      <w:pPr>
        <w:spacing w:after="0"/>
        <w:ind w:left="0"/>
        <w:jc w:val="both"/>
      </w:pPr>
      <w:r>
        <w:rPr>
          <w:rFonts w:ascii="Times New Roman"/>
          <w:b w:val="false"/>
          <w:i w:val="false"/>
          <w:color w:val="000000"/>
          <w:sz w:val="28"/>
        </w:rPr>
        <w:t>
      26. Әлеуметтік көмек ұсынуға шығыстарды қаржыландыру Айыртау ауданының бюджетінде көзделген ағымдағы қаржы жылына арналған қаражат шегінде жүзеге асырылады.</w:t>
      </w:r>
    </w:p>
    <w:bookmarkEnd w:id="166"/>
    <w:bookmarkStart w:name="z182" w:id="167"/>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67"/>
    <w:bookmarkStart w:name="z183" w:id="16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8"/>
    <w:bookmarkStart w:name="z184" w:id="169"/>
    <w:p>
      <w:pPr>
        <w:spacing w:after="0"/>
        <w:ind w:left="0"/>
        <w:jc w:val="both"/>
      </w:pPr>
      <w:r>
        <w:rPr>
          <w:rFonts w:ascii="Times New Roman"/>
          <w:b w:val="false"/>
          <w:i w:val="false"/>
          <w:color w:val="000000"/>
          <w:sz w:val="28"/>
        </w:rPr>
        <w:t>
      27.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169"/>
    <w:bookmarkStart w:name="z185" w:id="170"/>
    <w:p>
      <w:pPr>
        <w:spacing w:after="0"/>
        <w:ind w:left="0"/>
        <w:jc w:val="both"/>
      </w:pPr>
      <w:r>
        <w:rPr>
          <w:rFonts w:ascii="Times New Roman"/>
          <w:b w:val="false"/>
          <w:i w:val="false"/>
          <w:color w:val="000000"/>
          <w:sz w:val="28"/>
        </w:rPr>
        <w:t>
      28. Әлеуметтік көмек мына жағдайларда тоқтатылады:</w:t>
      </w:r>
    </w:p>
    <w:bookmarkEnd w:id="170"/>
    <w:bookmarkStart w:name="z186" w:id="171"/>
    <w:p>
      <w:pPr>
        <w:spacing w:after="0"/>
        <w:ind w:left="0"/>
        <w:jc w:val="both"/>
      </w:pPr>
      <w:r>
        <w:rPr>
          <w:rFonts w:ascii="Times New Roman"/>
          <w:b w:val="false"/>
          <w:i w:val="false"/>
          <w:color w:val="000000"/>
          <w:sz w:val="28"/>
        </w:rPr>
        <w:t>
      1) алушы қайтыс болғанда;</w:t>
      </w:r>
    </w:p>
    <w:bookmarkEnd w:id="171"/>
    <w:bookmarkStart w:name="z187" w:id="172"/>
    <w:p>
      <w:pPr>
        <w:spacing w:after="0"/>
        <w:ind w:left="0"/>
        <w:jc w:val="both"/>
      </w:pPr>
      <w:r>
        <w:rPr>
          <w:rFonts w:ascii="Times New Roman"/>
          <w:b w:val="false"/>
          <w:i w:val="false"/>
          <w:color w:val="000000"/>
          <w:sz w:val="28"/>
        </w:rPr>
        <w:t>
      2) алушыч Айыртау ауданының шегінен тыс жерге тұрақты тұруға кеткенде;</w:t>
      </w:r>
    </w:p>
    <w:bookmarkEnd w:id="172"/>
    <w:bookmarkStart w:name="z188" w:id="173"/>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73"/>
    <w:bookmarkStart w:name="z189" w:id="174"/>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4"/>
    <w:bookmarkStart w:name="z190" w:id="17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5"/>
    <w:bookmarkStart w:name="z191" w:id="176"/>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bookmarkEnd w:id="176"/>
    <w:bookmarkStart w:name="z192" w:id="17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7"/>
    <w:bookmarkStart w:name="z193" w:id="178"/>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8"/>
    <w:bookmarkStart w:name="z194" w:id="179"/>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9"/>
    <w:bookmarkStart w:name="z195" w:id="180"/>
    <w:p>
      <w:pPr>
        <w:spacing w:after="0"/>
        <w:ind w:left="0"/>
        <w:jc w:val="both"/>
      </w:pPr>
      <w:r>
        <w:rPr>
          <w:rFonts w:ascii="Times New Roman"/>
          <w:b w:val="false"/>
          <w:i w:val="false"/>
          <w:color w:val="000000"/>
          <w:sz w:val="28"/>
        </w:rPr>
        <w:t xml:space="preserve">
      31.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bookmarkEnd w:id="180"/>
    <w:bookmarkStart w:name="z196" w:id="18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 </w:t>
      </w:r>
    </w:p>
    <w:bookmarkEnd w:id="181"/>
    <w:bookmarkStart w:name="z197" w:id="182"/>
    <w:p>
      <w:pPr>
        <w:spacing w:after="0"/>
        <w:ind w:left="0"/>
        <w:jc w:val="both"/>
      </w:pPr>
      <w:r>
        <w:rPr>
          <w:rFonts w:ascii="Times New Roman"/>
          <w:b w:val="false"/>
          <w:i w:val="false"/>
          <w:color w:val="000000"/>
          <w:sz w:val="28"/>
        </w:rPr>
        <w:t xml:space="preserve">
      32.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 </w:t>
      </w:r>
    </w:p>
    <w:bookmarkEnd w:id="182"/>
    <w:bookmarkStart w:name="z198" w:id="183"/>
    <w:p>
      <w:pPr>
        <w:spacing w:after="0"/>
        <w:ind w:left="0"/>
        <w:jc w:val="both"/>
      </w:pPr>
      <w:r>
        <w:rPr>
          <w:rFonts w:ascii="Times New Roman"/>
          <w:b w:val="false"/>
          <w:i w:val="false"/>
          <w:color w:val="000000"/>
          <w:sz w:val="28"/>
        </w:rPr>
        <w:t>
      33. Әлеуметтік көмек көрсету жөніндегі уәкілетті орган қабылдаған әлеуметтік көмек көрсету туралы шешім негізінде мемлекеттік корпорация:</w:t>
      </w:r>
    </w:p>
    <w:bookmarkEnd w:id="183"/>
    <w:bookmarkStart w:name="z199" w:id="184"/>
    <w:p>
      <w:pPr>
        <w:spacing w:after="0"/>
        <w:ind w:left="0"/>
        <w:jc w:val="both"/>
      </w:pPr>
      <w:r>
        <w:rPr>
          <w:rFonts w:ascii="Times New Roman"/>
          <w:b w:val="false"/>
          <w:i w:val="false"/>
          <w:color w:val="000000"/>
          <w:sz w:val="28"/>
        </w:rPr>
        <w:t xml:space="preserve">
      біржолғы төлемдер бойынша – күн сайын; </w:t>
      </w:r>
    </w:p>
    <w:bookmarkEnd w:id="184"/>
    <w:bookmarkStart w:name="z200" w:id="185"/>
    <w:p>
      <w:pPr>
        <w:spacing w:after="0"/>
        <w:ind w:left="0"/>
        <w:jc w:val="both"/>
      </w:pPr>
      <w:r>
        <w:rPr>
          <w:rFonts w:ascii="Times New Roman"/>
          <w:b w:val="false"/>
          <w:i w:val="false"/>
          <w:color w:val="000000"/>
          <w:sz w:val="28"/>
        </w:rPr>
        <w:t xml:space="preserve">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 </w:t>
      </w:r>
    </w:p>
    <w:bookmarkEnd w:id="185"/>
    <w:bookmarkStart w:name="z201" w:id="186"/>
    <w:p>
      <w:pPr>
        <w:spacing w:after="0"/>
        <w:ind w:left="0"/>
        <w:jc w:val="both"/>
      </w:pPr>
      <w:r>
        <w:rPr>
          <w:rFonts w:ascii="Times New Roman"/>
          <w:b w:val="false"/>
          <w:i w:val="false"/>
          <w:color w:val="000000"/>
          <w:sz w:val="28"/>
        </w:rPr>
        <w:t>
      34.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6"/>
    <w:bookmarkStart w:name="z202" w:id="187"/>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87"/>
    <w:bookmarkStart w:name="z203" w:id="188"/>
    <w:p>
      <w:pPr>
        <w:spacing w:after="0"/>
        <w:ind w:left="0"/>
        <w:jc w:val="both"/>
      </w:pPr>
      <w:r>
        <w:rPr>
          <w:rFonts w:ascii="Times New Roman"/>
          <w:b w:val="false"/>
          <w:i w:val="false"/>
          <w:color w:val="000000"/>
          <w:sz w:val="28"/>
        </w:rPr>
        <w:t xml:space="preserve">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 </w:t>
      </w:r>
    </w:p>
    <w:bookmarkEnd w:id="188"/>
    <w:bookmarkStart w:name="z204" w:id="189"/>
    <w:p>
      <w:pPr>
        <w:spacing w:after="0"/>
        <w:ind w:left="0"/>
        <w:jc w:val="both"/>
      </w:pPr>
      <w:r>
        <w:rPr>
          <w:rFonts w:ascii="Times New Roman"/>
          <w:b w:val="false"/>
          <w:i w:val="false"/>
          <w:color w:val="000000"/>
          <w:sz w:val="28"/>
        </w:rPr>
        <w:t xml:space="preserve">
      35.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89"/>
    <w:bookmarkStart w:name="z205" w:id="190"/>
    <w:p>
      <w:pPr>
        <w:spacing w:after="0"/>
        <w:ind w:left="0"/>
        <w:jc w:val="both"/>
      </w:pPr>
      <w:r>
        <w:rPr>
          <w:rFonts w:ascii="Times New Roman"/>
          <w:b w:val="false"/>
          <w:i w:val="false"/>
          <w:color w:val="000000"/>
          <w:sz w:val="28"/>
        </w:rPr>
        <w:t xml:space="preserve">
      36.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 </w:t>
      </w:r>
    </w:p>
    <w:bookmarkEnd w:id="190"/>
    <w:bookmarkStart w:name="z206" w:id="191"/>
    <w:p>
      <w:pPr>
        <w:spacing w:after="0"/>
        <w:ind w:left="0"/>
        <w:jc w:val="both"/>
      </w:pPr>
      <w:r>
        <w:rPr>
          <w:rFonts w:ascii="Times New Roman"/>
          <w:b w:val="false"/>
          <w:i w:val="false"/>
          <w:color w:val="000000"/>
          <w:sz w:val="28"/>
        </w:rPr>
        <w:t xml:space="preserve">
      37.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91"/>
    <w:bookmarkStart w:name="z207" w:id="192"/>
    <w:p>
      <w:pPr>
        <w:spacing w:after="0"/>
        <w:ind w:left="0"/>
        <w:jc w:val="both"/>
      </w:pPr>
      <w:r>
        <w:rPr>
          <w:rFonts w:ascii="Times New Roman"/>
          <w:b w:val="false"/>
          <w:i w:val="false"/>
          <w:color w:val="000000"/>
          <w:sz w:val="28"/>
        </w:rPr>
        <w:t>
      38.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