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5aa" w14:textId="3823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да бөлшек салықтың 2024 жылға арналған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27 наурыздағы № 6 шешімі. Солтүстік Қазақстан облысының Әділет департаментінде 2024 жылғы 28 наурызда № 772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2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бөлшек салықтың арнайы салық режимін қолдану кезінде төлем көзінен ұсталатын салықтарды қоспағанда, корпоративтік немесе жеке табыс салығы мөлшерлемесінің мөлшері 2024 жылы алынған (алынуға жататын) кірістер бойынша 4 (төрт) пайыздан 3 (үш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