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421" w14:textId="ab5e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3 маусымдағы № 148 қаулысы. Солтүстік Қазақстан облысының Әділет департаментінде 2024 жылғы 5 маусымда № 7760-15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пестицидтердің, биоагенттердiң (энтомофагтардың) тізбесі мен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әкімдігінің 23.10.2024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С7-С9 аз ұшатын эфирлер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тұзы 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775,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75/ грамм/литр+никосульфурон, 37,5 грамм/литр+пиклорам,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 –Д дихлорфенокси 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2,4-қышқылы, 630 грамм/литр (2,4-Д этилгексиловый эфир, 470 грамм/литр) + 2,4-Д қышқылы, 160 грамм/литр (диметилалкил-аминді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 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эмульсияконцентраты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