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c74b" w14:textId="6f3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2019 жылғы 31 мамырдағы "Жайылымдарды геоботаникалық зерттеп-қарау негізінде Тереңкөл ауданының жайылым айналымдарының схемасын бекіту туралы" № 165/3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2024 жылғы 17 желтоқсандағы № 307/10 қаулысы. Павлодар облысының Әділет департаментінде 2024 жылғы 18 желтоқсанда № 7623-14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"Жайылымдарды геоботаникалық зерттеп-қарау негізінде Тереңкөл ауданының жайылым айналымдарының схемасын бекіту туралы" 2019 жылғы 31 мамырдағы № 165/3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