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f34" w14:textId="be65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2024 жылғы 27 қарашадағы № 206/11 қаулысы. Павлодар облысының Әділет департаментінде 2024 жылғы 28 қарашада № 7616-14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46-бабы,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"Баянауыл ауданының елді мекендерінде салық салу объектісінің орналасуын ескеретін аймаққа бөлу коэффициенттерін бекіту туралы" Баянауыл ауданы әкімдігінің 2021 жылғы 13 тамыздағы № 272/8 (нормативтік құқықтық актілерді мемлекеттік тіркеу Тізілімінде № 24054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жетекшілік ететін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206/11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Көкдомбақ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