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a5e1" w14:textId="05aa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Құрмет грамотасымен наградтау Ережесін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2024 жылғы 19 желтоқсандағы № 166/27 шешімі. Павлодар облысының Әділет департаментінде 2024 жылғы 20 желтоқсанда № 7626-14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12-3) тармақшасына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Ақтоғай ауданының Құрмет грамотасымен наградтау туралы Ережесі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Ақтоғай аудандық мәслихатының заңнамалық және әлеуметтік сала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19 желтоқсандағы № 166/27</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Ақтоғай ауданының Құрмет грамотасымен наградтау туралы Ереже</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Ереже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Ақтоғай ауданның Құрмет грамотасымен наградтауға ұсыну және оны тапсыру тәртібін анықтайды.</w:t>
      </w:r>
    </w:p>
    <w:bookmarkEnd w:id="5"/>
    <w:bookmarkStart w:name="z8" w:id="6"/>
    <w:p>
      <w:pPr>
        <w:spacing w:after="0"/>
        <w:ind w:left="0"/>
        <w:jc w:val="both"/>
      </w:pPr>
      <w:r>
        <w:rPr>
          <w:rFonts w:ascii="Times New Roman"/>
          <w:b w:val="false"/>
          <w:i w:val="false"/>
          <w:color w:val="000000"/>
          <w:sz w:val="28"/>
        </w:rPr>
        <w:t>
      2. Ақтоғай ауданының Құрмет грамотасымен Ақтоғай ауданының алдында сіңірген еңбегін тану белгісінде, экономика, әлеуметтік саланың, ғылым, мәдениет, білім берудің дамуына, ұлтаралық келісім мен өзара түсінушілікті, әскери, сондай-ақ өзге де мемлекеттік қызметтің және аймақтағы қоғамдық қызметтің нығаюына қосқан жеке үлесі және айтарлықтай жетістіктерге жеткені үшін азаматтар, еңбек ұжымдары және ұйымдар наградталады.</w:t>
      </w:r>
    </w:p>
    <w:bookmarkEnd w:id="6"/>
    <w:bookmarkStart w:name="z9" w:id="7"/>
    <w:p>
      <w:pPr>
        <w:spacing w:after="0"/>
        <w:ind w:left="0"/>
        <w:jc w:val="both"/>
      </w:pPr>
      <w:r>
        <w:rPr>
          <w:rFonts w:ascii="Times New Roman"/>
          <w:b w:val="false"/>
          <w:i w:val="false"/>
          <w:color w:val="000000"/>
          <w:sz w:val="28"/>
        </w:rPr>
        <w:t>
      3. Ақтоғай аудандық мәслихатына Құрмет грамотасымен наградтауға ұсынымды аудандық мәслихатының депутаттары, Ақтоғай ауданының әкімі, аудандық бюджеттен қаржыландырылатын атқарушы органдардың, Ақтоғай ауданының аумағында қызмет жасайтын мемлекеттік орталық органдардың аумақтық бөлімшелерінің басшылары, ауданның ауыл округтері әкімдері, Ақтоғай ауданының қоғамдық және діни бірлестіктерінің алқалық органдары енгізеді.</w:t>
      </w:r>
    </w:p>
    <w:bookmarkEnd w:id="7"/>
    <w:bookmarkStart w:name="z10" w:id="8"/>
    <w:p>
      <w:pPr>
        <w:spacing w:after="0"/>
        <w:ind w:left="0"/>
        <w:jc w:val="both"/>
      </w:pPr>
      <w:r>
        <w:rPr>
          <w:rFonts w:ascii="Times New Roman"/>
          <w:b w:val="false"/>
          <w:i w:val="false"/>
          <w:color w:val="000000"/>
          <w:sz w:val="28"/>
        </w:rPr>
        <w:t>
      4. Белгіленген үлгідегі наградтау парағында наградталушының жеке басын, саладағы және берілген ұжымдағы жұмысының жалпы еңбек өтілін, оның нақты сіңірген еңбектерін сипаттайтын мәліметтер, жұмысының сапасы мен тиімділігі туралы деректер мазмұндалады.</w:t>
      </w:r>
    </w:p>
    <w:bookmarkEnd w:id="8"/>
    <w:p>
      <w:pPr>
        <w:spacing w:after="0"/>
        <w:ind w:left="0"/>
        <w:jc w:val="both"/>
      </w:pPr>
      <w:r>
        <w:rPr>
          <w:rFonts w:ascii="Times New Roman"/>
          <w:b w:val="false"/>
          <w:i w:val="false"/>
          <w:color w:val="000000"/>
          <w:sz w:val="28"/>
        </w:rPr>
        <w:t>
      Наградтау парағына кәсіпорынның, ұйымның, мекеменің, мемлекеттік органның басшысы қол қояды.</w:t>
      </w:r>
    </w:p>
    <w:bookmarkStart w:name="z11" w:id="9"/>
    <w:p>
      <w:pPr>
        <w:spacing w:after="0"/>
        <w:ind w:left="0"/>
        <w:jc w:val="left"/>
      </w:pPr>
      <w:r>
        <w:rPr>
          <w:rFonts w:ascii="Times New Roman"/>
          <w:b/>
          <w:i w:val="false"/>
          <w:color w:val="000000"/>
        </w:rPr>
        <w:t xml:space="preserve"> 2-тарау. Ақтоғай ауданының Құрмет грамотасының сипаттамасы</w:t>
      </w:r>
    </w:p>
    <w:bookmarkEnd w:id="9"/>
    <w:bookmarkStart w:name="z12" w:id="10"/>
    <w:p>
      <w:pPr>
        <w:spacing w:after="0"/>
        <w:ind w:left="0"/>
        <w:jc w:val="both"/>
      </w:pPr>
      <w:r>
        <w:rPr>
          <w:rFonts w:ascii="Times New Roman"/>
          <w:b w:val="false"/>
          <w:i w:val="false"/>
          <w:color w:val="000000"/>
          <w:sz w:val="28"/>
        </w:rPr>
        <w:t>
      5. Ақтоғай ауданының Құрмет грамотасының формасы:</w:t>
      </w:r>
    </w:p>
    <w:bookmarkEnd w:id="10"/>
    <w:p>
      <w:pPr>
        <w:spacing w:after="0"/>
        <w:ind w:left="0"/>
        <w:jc w:val="both"/>
      </w:pPr>
      <w:r>
        <w:rPr>
          <w:rFonts w:ascii="Times New Roman"/>
          <w:b w:val="false"/>
          <w:i w:val="false"/>
          <w:color w:val="000000"/>
          <w:sz w:val="28"/>
        </w:rPr>
        <w:t>
      қазақ тілінде: Ақтоғай ауданының Құрмет грамотасы;</w:t>
      </w:r>
    </w:p>
    <w:p>
      <w:pPr>
        <w:spacing w:after="0"/>
        <w:ind w:left="0"/>
        <w:jc w:val="both"/>
      </w:pPr>
      <w:r>
        <w:rPr>
          <w:rFonts w:ascii="Times New Roman"/>
          <w:b w:val="false"/>
          <w:i w:val="false"/>
          <w:color w:val="000000"/>
          <w:sz w:val="28"/>
        </w:rPr>
        <w:t>
      орыс тілінде: Почетная грамота Актогайского района.</w:t>
      </w:r>
    </w:p>
    <w:p>
      <w:pPr>
        <w:spacing w:after="0"/>
        <w:ind w:left="0"/>
        <w:jc w:val="both"/>
      </w:pPr>
      <w:r>
        <w:rPr>
          <w:rFonts w:ascii="Times New Roman"/>
          <w:b w:val="false"/>
          <w:i w:val="false"/>
          <w:color w:val="000000"/>
          <w:sz w:val="28"/>
        </w:rPr>
        <w:t>
      Құрмет грамотасы қосымша жапсырмасы бар, сыртқы жағында Қазақстан Республикасының елтаңбасы бейнеленген және қазақ тілінде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жойылған түрінде қалың жылтыратылған қағаздан дайындалады. Қосымша жапсырманың сыртқы жағының жоғарғы бөлігінде Қазақстан Республикасының елтаңбасы мен қазақ тілінде "Ақтоғай ауданы" және төменгі бөлігінде орыс тілінде "Актогайский район"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жақтарында Қазақстан Республикасының елтаңбасы бейнеленген және сол жағында қазақ тілінде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қазақ тілінде марапатталушының тегін, атын, әкесінің атын және сіңірген еңбегін атап көрсету үшін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марапатталушының тегін, атын, әкесінің атын және сіңірген еңбегін атап көрсету үшін орын белгіленген.</w:t>
      </w:r>
    </w:p>
    <w:bookmarkStart w:name="z13" w:id="11"/>
    <w:p>
      <w:pPr>
        <w:spacing w:after="0"/>
        <w:ind w:left="0"/>
        <w:jc w:val="left"/>
      </w:pPr>
      <w:r>
        <w:rPr>
          <w:rFonts w:ascii="Times New Roman"/>
          <w:b/>
          <w:i w:val="false"/>
          <w:color w:val="000000"/>
        </w:rPr>
        <w:t xml:space="preserve"> 3-тарау. Ақтоғай ауданының Құрмет грамотасын тапсыру тәртібі</w:t>
      </w:r>
    </w:p>
    <w:bookmarkEnd w:id="11"/>
    <w:bookmarkStart w:name="z14" w:id="12"/>
    <w:p>
      <w:pPr>
        <w:spacing w:after="0"/>
        <w:ind w:left="0"/>
        <w:jc w:val="both"/>
      </w:pPr>
      <w:r>
        <w:rPr>
          <w:rFonts w:ascii="Times New Roman"/>
          <w:b w:val="false"/>
          <w:i w:val="false"/>
          <w:color w:val="000000"/>
          <w:sz w:val="28"/>
        </w:rPr>
        <w:t>
      6. Ақтоғай ауданының Құрмет грамотасымен наградтау Ережесін бекіту туралы шешім Ақтоғай аудандық мәслихатының сессиясында қабылданады.</w:t>
      </w:r>
    </w:p>
    <w:bookmarkEnd w:id="12"/>
    <w:p>
      <w:pPr>
        <w:spacing w:after="0"/>
        <w:ind w:left="0"/>
        <w:jc w:val="both"/>
      </w:pPr>
      <w:r>
        <w:rPr>
          <w:rFonts w:ascii="Times New Roman"/>
          <w:b w:val="false"/>
          <w:i w:val="false"/>
          <w:color w:val="000000"/>
          <w:sz w:val="28"/>
        </w:rPr>
        <w:t>
      Құрмет грамотасына аудандық мәслихаттың төрағасы және Ақтоғай ауданының әкімі қол қояды.</w:t>
      </w:r>
    </w:p>
    <w:p>
      <w:pPr>
        <w:spacing w:after="0"/>
        <w:ind w:left="0"/>
        <w:jc w:val="both"/>
      </w:pPr>
      <w:r>
        <w:rPr>
          <w:rFonts w:ascii="Times New Roman"/>
          <w:b w:val="false"/>
          <w:i w:val="false"/>
          <w:color w:val="000000"/>
          <w:sz w:val="28"/>
        </w:rPr>
        <w:t>
      Құрмет грамотасын тапсыру алдында наградтау туралы шешім жарияланады.</w:t>
      </w:r>
    </w:p>
    <w:bookmarkStart w:name="z15" w:id="13"/>
    <w:p>
      <w:pPr>
        <w:spacing w:after="0"/>
        <w:ind w:left="0"/>
        <w:jc w:val="both"/>
      </w:pPr>
      <w:r>
        <w:rPr>
          <w:rFonts w:ascii="Times New Roman"/>
          <w:b w:val="false"/>
          <w:i w:val="false"/>
          <w:color w:val="000000"/>
          <w:sz w:val="28"/>
        </w:rPr>
        <w:t>
      7. Құрмет грамотасын тапсыру салтанатты түрде марапатталушыға жеке табыс етіледі. Құрмет грамотасын аудан әкімі және (немесе) аудандық мәслихат төрағасы немесе олардың тапсырмасы бойынша тұлғаға табыс етіледі.</w:t>
      </w:r>
    </w:p>
    <w:bookmarkEnd w:id="13"/>
    <w:bookmarkStart w:name="z16" w:id="14"/>
    <w:p>
      <w:pPr>
        <w:spacing w:after="0"/>
        <w:ind w:left="0"/>
        <w:jc w:val="both"/>
      </w:pPr>
      <w:r>
        <w:rPr>
          <w:rFonts w:ascii="Times New Roman"/>
          <w:b w:val="false"/>
          <w:i w:val="false"/>
          <w:color w:val="000000"/>
          <w:sz w:val="28"/>
        </w:rPr>
        <w:t>
      8. Ақтоғай ауданының Құрмет грамотасымен наградтау бойынша алдын ала қарастыру және ұсыныстарды дайындау үшін келіп түскен құжаттар Ақтоғай аудандық мәслихатының жанында құрылған заңнамалық сұрақтары және әлеуметтік сала және заңдылық жөніндегі тұрақты комиссиясына жолданады.</w:t>
      </w:r>
    </w:p>
    <w:bookmarkEnd w:id="14"/>
    <w:bookmarkStart w:name="z17" w:id="15"/>
    <w:p>
      <w:pPr>
        <w:spacing w:after="0"/>
        <w:ind w:left="0"/>
        <w:jc w:val="both"/>
      </w:pPr>
      <w:r>
        <w:rPr>
          <w:rFonts w:ascii="Times New Roman"/>
          <w:b w:val="false"/>
          <w:i w:val="false"/>
          <w:color w:val="000000"/>
          <w:sz w:val="28"/>
        </w:rPr>
        <w:t>
      9. Наградтау бойынша материалдар Ақтоғай аудандық мәслихатында сақталады.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