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6a0d" w14:textId="7d26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2024 жылғы 17 сәуірдегі № 87 шешімі. Қостанай облысының Әділет департаментінде 2024 жылғы 2 мамырда № 10188-10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мөлшерлемелерін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