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aa2f" w14:textId="b8fa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Қостанай облысы Сарыкөл ауданы әкімдігінің 2024 жылғы 2 желтоқсандағы № 194 қаулысы. Қостанай облысының Әділет департаментінде 2024 жылғы 2 желтоқсанда № 10334-10 болып тіркелді</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(Салық кодексі) </w:t>
      </w:r>
      <w:r>
        <w:rPr>
          <w:rFonts w:ascii="Times New Roman"/>
          <w:b w:val="false"/>
          <w:i w:val="false"/>
          <w:color w:val="000000"/>
          <w:sz w:val="28"/>
        </w:rPr>
        <w:t>529 - бабының</w:t>
      </w:r>
      <w:r>
        <w:rPr>
          <w:rFonts w:ascii="Times New Roman"/>
          <w:b w:val="false"/>
          <w:i w:val="false"/>
          <w:color w:val="000000"/>
          <w:sz w:val="28"/>
        </w:rPr>
        <w:t xml:space="preserve"> 6-тармағына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ауданының елді мекендерінде салық салу объектісінің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Сарыкөл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2025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Сарыкөл ауданының елді мекендерінде салық салу объектісінің орналасуын ескеретін аймаққа бөлу коэффициенттері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Павших Борцов көшесі, Абай көшесі, Партизанская көшесі, Пушкин көшесі (Беды көшесінен Шевченко көшесіне дейін шегінде)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 көшесі, 60 лет СССР көшесі, Совхозная көшесі, Зоя Космодемьянская көшесі, Шолохов көшесі, Студенческая көшесі, Гагарин көшесі, Амангелді көшесі, Олимпийская көшесі, Уәлиханов көшесі, Школьная көшесі, Строительная көшесі, Омаров көшесі, Свобода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батыр атындағы көшесі, Тәтіқара жырау атындағы көшесі, Әлібек Батыр көшесі, Орджоникидзе көшесі, Чехов көшесі, Астана көшесі, Шевченко көшесі, Дорожная көшесі, Чапаев көшесі, Беды көшесі, Советская көшесі, Меңдеке батыр көшесі (көшенің басынан бастап Комсомольская көшесіне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Пушкин көшесі, Набережная көшесі, Жамбыл көшесі, Комаров көшесі, Первомайская көшесі, Озерная көшесі (көшенің басынан бастап Советская көшесіне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Озерная көшесі (Советская көшеден Садовая көшесі дейін), Октябрьская көшесі, Алтынсарин көшесі, Садовая көшесі, Тәуелсіздік көшесі (Алтынсарин көшеден автожолға)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көшесі, Миронов көшесі, Толстой көшесі, Больничная көшесі, Комсомольская көшесі, Лесная көшесі, Медицинская көшесі, Мир көшесі, Мәншүк 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Матросов көшесі, Чкалов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 Станционная көшесі, Жуков көшесі, Рабочая көшесі, Интернациональная көшесі, Пономарев көшесі, Панкратов көшесі, Ватутин көшесі,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Ульянов көшесі, Молодежная көшесі, Фрунзе көшесі, Дзержинский көшесі,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Урицкий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Павших Борцов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 вокзал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Конторская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Сұлтанғазин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Өтетілеуов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Карычев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Гаркуша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Желязко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Павлыш Спасский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Веселый Подол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Павших Борцов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Павших Борцов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Таң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Бозторғай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Гүлістан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Дубравы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Урицкий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СССР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Павших Борцов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Дудаковка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