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c5dd" w14:textId="d9ac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28 желтоқсандағы № 89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Меңдіқара ауданы мәслихатының 2024 жылғы 11 қазандағы № 155 шешімі. Қостанай облысының Әділет департаментінде 2024 жылғы 22 қазанда № 10296-10 болып тіркелді</w:t>
      </w:r>
    </w:p>
    <w:p>
      <w:pPr>
        <w:spacing w:after="0"/>
        <w:ind w:left="0"/>
        <w:jc w:val="both"/>
      </w:pPr>
      <w:bookmarkStart w:name="z4" w:id="0"/>
      <w:r>
        <w:rPr>
          <w:rFonts w:ascii="Times New Roman"/>
          <w:b w:val="false"/>
          <w:i w:val="false"/>
          <w:color w:val="000000"/>
          <w:sz w:val="28"/>
        </w:rPr>
        <w:t>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28 желтоқсандағы № 89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10134-10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9"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0"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аудан әкімінің шешімімен құрылатын комиссия;</w:t>
      </w:r>
    </w:p>
    <w:bookmarkEnd w:id="5"/>
    <w:bookmarkStart w:name="z11" w:id="6"/>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6"/>
    <w:bookmarkStart w:name="z12" w:id="7"/>
    <w:p>
      <w:pPr>
        <w:spacing w:after="0"/>
        <w:ind w:left="0"/>
        <w:jc w:val="both"/>
      </w:pPr>
      <w:r>
        <w:rPr>
          <w:rFonts w:ascii="Times New Roman"/>
          <w:b w:val="false"/>
          <w:i w:val="false"/>
          <w:color w:val="000000"/>
          <w:sz w:val="28"/>
        </w:rPr>
        <w:t>
      4)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нысанда көрсететін көмек;</w:t>
      </w:r>
    </w:p>
    <w:bookmarkEnd w:id="7"/>
    <w:bookmarkStart w:name="z13" w:id="8"/>
    <w:p>
      <w:pPr>
        <w:spacing w:after="0"/>
        <w:ind w:left="0"/>
        <w:jc w:val="both"/>
      </w:pPr>
      <w:r>
        <w:rPr>
          <w:rFonts w:ascii="Times New Roman"/>
          <w:b w:val="false"/>
          <w:i w:val="false"/>
          <w:color w:val="000000"/>
          <w:sz w:val="28"/>
        </w:rPr>
        <w:t>
      5) әлеуметтік көмек көрсету жөніндегі уәкілетті орган – ауданның әлеуметтік көмек көрсетуді жүзеге асыратын жергілікті атқарушы органы;</w:t>
      </w:r>
    </w:p>
    <w:bookmarkEnd w:id="8"/>
    <w:bookmarkStart w:name="z14" w:id="9"/>
    <w:p>
      <w:pPr>
        <w:spacing w:after="0"/>
        <w:ind w:left="0"/>
        <w:jc w:val="both"/>
      </w:pPr>
      <w:r>
        <w:rPr>
          <w:rFonts w:ascii="Times New Roman"/>
          <w:b w:val="false"/>
          <w:i w:val="false"/>
          <w:color w:val="000000"/>
          <w:sz w:val="28"/>
        </w:rPr>
        <w:t>
      6) Қостанай облысының статистика органдары есептейтін ең төмен күнкөріс деңгейі – шамасы бойынша ең төмен тұтыну себетінің құнына тең, бір адамға шаққандағы ең төмен ақшалай кіріс;</w:t>
      </w:r>
    </w:p>
    <w:bookmarkEnd w:id="9"/>
    <w:bookmarkStart w:name="z15"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16" w:id="11"/>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1"/>
    <w:bookmarkStart w:name="z17" w:id="12"/>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2"/>
    <w:bookmarkStart w:name="z18" w:id="13"/>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 - қарау жүргізу үшін тиісті әкімшілік – аумақтық бірліктер әкімдерінің шешімімен құрылатын арнаулы комиссия;</w:t>
      </w:r>
    </w:p>
    <w:bookmarkEnd w:id="13"/>
    <w:bookmarkStart w:name="z19" w:id="14"/>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1" w:id="15"/>
    <w:p>
      <w:pPr>
        <w:spacing w:after="0"/>
        <w:ind w:left="0"/>
        <w:jc w:val="both"/>
      </w:pPr>
      <w:r>
        <w:rPr>
          <w:rFonts w:ascii="Times New Roman"/>
          <w:b w:val="false"/>
          <w:i w:val="false"/>
          <w:color w:val="000000"/>
          <w:sz w:val="28"/>
        </w:rPr>
        <w:t>
      "4. Әлеуметтік көмек көрсету үшін мерекелік және атаулы күндердің тізбесі:</w:t>
      </w:r>
    </w:p>
    <w:bookmarkEnd w:id="15"/>
    <w:bookmarkStart w:name="z22" w:id="16"/>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16"/>
    <w:bookmarkStart w:name="z23" w:id="17"/>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17"/>
    <w:bookmarkStart w:name="z24" w:id="18"/>
    <w:p>
      <w:pPr>
        <w:spacing w:after="0"/>
        <w:ind w:left="0"/>
        <w:jc w:val="both"/>
      </w:pPr>
      <w:r>
        <w:rPr>
          <w:rFonts w:ascii="Times New Roman"/>
          <w:b w:val="false"/>
          <w:i w:val="false"/>
          <w:color w:val="000000"/>
          <w:sz w:val="28"/>
        </w:rPr>
        <w:t>
      3) Отан қорғаушы күні – 7 мамыр;</w:t>
      </w:r>
    </w:p>
    <w:bookmarkEnd w:id="18"/>
    <w:bookmarkStart w:name="z25" w:id="19"/>
    <w:p>
      <w:pPr>
        <w:spacing w:after="0"/>
        <w:ind w:left="0"/>
        <w:jc w:val="both"/>
      </w:pPr>
      <w:r>
        <w:rPr>
          <w:rFonts w:ascii="Times New Roman"/>
          <w:b w:val="false"/>
          <w:i w:val="false"/>
          <w:color w:val="000000"/>
          <w:sz w:val="28"/>
        </w:rPr>
        <w:t>
      4) Жеңіс күні – 9 мамыр;</w:t>
      </w:r>
    </w:p>
    <w:bookmarkEnd w:id="19"/>
    <w:bookmarkStart w:name="z26" w:id="20"/>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"5. Атаулы күндер мен мереке күндеріне әлеуметтік көмек азаматтардың келесі санаттарына, табыстарын есепке алмай біржолғы көрсетіледі:</w:t>
      </w:r>
    </w:p>
    <w:bookmarkEnd w:id="21"/>
    <w:bookmarkStart w:name="z29" w:id="22"/>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22"/>
    <w:bookmarkStart w:name="z30" w:id="2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23"/>
    <w:bookmarkStart w:name="z31" w:id="2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24"/>
    <w:bookmarkStart w:name="z32" w:id="2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25"/>
    <w:bookmarkStart w:name="z33" w:id="2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50000 (елу мың) теңге мөлшерінде;</w:t>
      </w:r>
    </w:p>
    <w:bookmarkEnd w:id="26"/>
    <w:bookmarkStart w:name="z34" w:id="2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27"/>
    <w:bookmarkStart w:name="z35" w:id="28"/>
    <w:p>
      <w:pPr>
        <w:spacing w:after="0"/>
        <w:ind w:left="0"/>
        <w:jc w:val="both"/>
      </w:pPr>
      <w:r>
        <w:rPr>
          <w:rFonts w:ascii="Times New Roman"/>
          <w:b w:val="false"/>
          <w:i w:val="false"/>
          <w:color w:val="000000"/>
          <w:sz w:val="28"/>
        </w:rPr>
        <w:t>
      Ауғанстандағы ұрыс кезінде әскери борышын өтеу кезінде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50000 (елу мың) теңге мөлшерінде;</w:t>
      </w:r>
    </w:p>
    <w:bookmarkEnd w:id="28"/>
    <w:bookmarkStart w:name="z36" w:id="2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29"/>
    <w:bookmarkStart w:name="z37" w:id="30"/>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30"/>
    <w:bookmarkStart w:name="z38" w:id="3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50000 (елу мың) теңге мөлшерінде;</w:t>
      </w:r>
    </w:p>
    <w:bookmarkEnd w:id="31"/>
    <w:bookmarkStart w:name="z39" w:id="3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50000 (елу мың) теңге мөлшерінде;</w:t>
      </w:r>
    </w:p>
    <w:bookmarkEnd w:id="32"/>
    <w:bookmarkStart w:name="z40" w:id="3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50000 (елу мың) теңге мөлшерінде;</w:t>
      </w:r>
    </w:p>
    <w:bookmarkEnd w:id="33"/>
    <w:bookmarkStart w:name="z41" w:id="34"/>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5 айлық есептік көрсеткіш мөлшерінде;</w:t>
      </w:r>
    </w:p>
    <w:bookmarkEnd w:id="34"/>
    <w:bookmarkStart w:name="z42" w:id="3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5 айлық есептік көрсеткіш мөлшерінде;</w:t>
      </w:r>
    </w:p>
    <w:bookmarkEnd w:id="35"/>
    <w:bookmarkStart w:name="z43" w:id="36"/>
    <w:p>
      <w:pPr>
        <w:spacing w:after="0"/>
        <w:ind w:left="0"/>
        <w:jc w:val="both"/>
      </w:pPr>
      <w:r>
        <w:rPr>
          <w:rFonts w:ascii="Times New Roman"/>
          <w:b w:val="false"/>
          <w:i w:val="false"/>
          <w:color w:val="000000"/>
          <w:sz w:val="28"/>
        </w:rPr>
        <w:t>
      3) Отан қорғаушы күні – 7 мамыр:</w:t>
      </w:r>
    </w:p>
    <w:bookmarkEnd w:id="36"/>
    <w:bookmarkStart w:name="z44" w:id="37"/>
    <w:p>
      <w:pPr>
        <w:spacing w:after="0"/>
        <w:ind w:left="0"/>
        <w:jc w:val="both"/>
      </w:pPr>
      <w:r>
        <w:rPr>
          <w:rFonts w:ascii="Times New Roman"/>
          <w:b w:val="false"/>
          <w:i w:val="false"/>
          <w:color w:val="000000"/>
          <w:sz w:val="28"/>
        </w:rPr>
        <w:t xml:space="preserve">
      бұрынғы КСР Одағының үкiметтік органдарының шешiмдерiне сәйкес,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37"/>
    <w:bookmarkStart w:name="z45" w:id="3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38"/>
    <w:bookmarkStart w:name="z46" w:id="3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39"/>
    <w:bookmarkStart w:name="z47" w:id="4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40"/>
    <w:bookmarkStart w:name="z48" w:id="41"/>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41"/>
    <w:bookmarkStart w:name="z49" w:id="4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42"/>
    <w:bookmarkStart w:name="z50" w:id="4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43"/>
    <w:bookmarkStart w:name="z51" w:id="44"/>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44"/>
    <w:bookmarkStart w:name="z52" w:id="45"/>
    <w:p>
      <w:pPr>
        <w:spacing w:after="0"/>
        <w:ind w:left="0"/>
        <w:jc w:val="both"/>
      </w:pPr>
      <w:r>
        <w:rPr>
          <w:rFonts w:ascii="Times New Roman"/>
          <w:b w:val="false"/>
          <w:i w:val="false"/>
          <w:color w:val="000000"/>
          <w:sz w:val="28"/>
        </w:rPr>
        <w:t>
      4) Жеңіс күні – 9 мамыр:</w:t>
      </w:r>
    </w:p>
    <w:bookmarkEnd w:id="45"/>
    <w:bookmarkStart w:name="z53" w:id="46"/>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bookmarkEnd w:id="46"/>
    <w:bookmarkStart w:name="z54" w:id="47"/>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47"/>
    <w:bookmarkStart w:name="z55" w:id="4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48"/>
    <w:bookmarkStart w:name="z56" w:id="4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49"/>
    <w:bookmarkStart w:name="z57" w:id="5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50"/>
    <w:bookmarkStart w:name="z58" w:id="5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51"/>
    <w:bookmarkStart w:name="z59" w:id="5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52"/>
    <w:bookmarkStart w:name="z60" w:id="5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53"/>
    <w:bookmarkStart w:name="z61" w:id="5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54"/>
    <w:bookmarkStart w:name="z62" w:id="5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55"/>
    <w:bookmarkStart w:name="z63" w:id="5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56"/>
    <w:bookmarkStart w:name="z64" w:id="5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bookmarkEnd w:id="57"/>
    <w:bookmarkStart w:name="z65" w:id="5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58"/>
    <w:bookmarkStart w:name="z66" w:id="59"/>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59"/>
    <w:bookmarkStart w:name="z67" w:id="6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60"/>
    <w:bookmarkStart w:name="z68" w:id="61"/>
    <w:p>
      <w:pPr>
        <w:spacing w:after="0"/>
        <w:ind w:left="0"/>
        <w:jc w:val="both"/>
      </w:pPr>
      <w:r>
        <w:rPr>
          <w:rFonts w:ascii="Times New Roman"/>
          <w:b w:val="false"/>
          <w:i w:val="false"/>
          <w:color w:val="000000"/>
          <w:sz w:val="28"/>
        </w:rPr>
        <w:t>
      келесі санаттағы адамдарға 5 айлық есептік көрсеткіш мөлшерінде көрсетіледі:</w:t>
      </w:r>
    </w:p>
    <w:bookmarkEnd w:id="61"/>
    <w:bookmarkStart w:name="z69" w:id="62"/>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62"/>
    <w:bookmarkStart w:name="z70" w:id="63"/>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63"/>
    <w:bookmarkStart w:name="z71" w:id="64"/>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64"/>
    <w:bookmarkStart w:name="z72" w:id="6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65"/>
    <w:bookmarkStart w:name="z73" w:id="6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66"/>
    <w:bookmarkStart w:name="z74" w:id="6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67"/>
    <w:bookmarkStart w:name="z75" w:id="68"/>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68"/>
    <w:bookmarkStart w:name="z76" w:id="6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50000 (елу мың) теңге мөлшерінде;</w:t>
      </w:r>
    </w:p>
    <w:bookmarkEnd w:id="69"/>
    <w:bookmarkStart w:name="z77" w:id="7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50000 (елу мың) теңге мөлшерінде;</w:t>
      </w:r>
    </w:p>
    <w:bookmarkEnd w:id="70"/>
    <w:bookmarkStart w:name="z78" w:id="7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5 айлық есептік көрсеткіш мөлшерінде;</w:t>
      </w:r>
    </w:p>
    <w:bookmarkEnd w:id="71"/>
    <w:bookmarkStart w:name="z79" w:id="7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5 айлық есептік көрсеткіш мөлшерінде.";</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9) тармақшасы жаңа редакцияда жазылсын:</w:t>
      </w:r>
    </w:p>
    <w:bookmarkStart w:name="z81" w:id="73"/>
    <w:p>
      <w:pPr>
        <w:spacing w:after="0"/>
        <w:ind w:left="0"/>
        <w:jc w:val="both"/>
      </w:pPr>
      <w:r>
        <w:rPr>
          <w:rFonts w:ascii="Times New Roman"/>
          <w:b w:val="false"/>
          <w:i w:val="false"/>
          <w:color w:val="000000"/>
          <w:sz w:val="28"/>
        </w:rPr>
        <w:t>
      "9) азаматқа (отбасына) дүлей апаттың немесе өрттің салдарынан не оның мүлкіне зиян келуіне байланысты, табыстарын есепке алмай, бір рет, 100 айлық есептік көрсеткіш мөлшерінде;";</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13) және 14) тармақшалармен толықтырылсын:</w:t>
      </w:r>
    </w:p>
    <w:bookmarkStart w:name="z83" w:id="74"/>
    <w:p>
      <w:pPr>
        <w:spacing w:after="0"/>
        <w:ind w:left="0"/>
        <w:jc w:val="both"/>
      </w:pPr>
      <w:r>
        <w:rPr>
          <w:rFonts w:ascii="Times New Roman"/>
          <w:b w:val="false"/>
          <w:i w:val="false"/>
          <w:color w:val="000000"/>
          <w:sz w:val="28"/>
        </w:rPr>
        <w:t>
      13) мүгедектiгі бар адамды абилитациялаудың және оңалтудың жеке бағдарламасына сәйкес бiрiншi топтағы мүгедектігі бар адамдардың және оларды санаторийлік-курорттық емдеуге алып жүретін адамдардың шығындарын өтеу әлеуметтiк қызмет көрсету порталы арқылы санаторийлік-курорттық емдеудi жүзеге асыратын ұйымдарда, бірақ уәкілетті мемлекеттік орган айқындайтын тиісті қаржы жылына әлеуметтік қызметтер порталы арқылы мүгедектігі бар адамдарға сату кезінде санаторийлік-курорттық емдеу құнының өтемақысы ретінде ұсынылатын кепілдік берілген соманың жетпіс пайызынан аспайтын, табыстарын есепке алмай бiрақ бір алып жүретін адамнан аспайтын адаммен, жылына 1 рет емдеу шараларын қоспағанда, тұруға және тамақтануға нақты шығындар мөлшерінде;</w:t>
      </w:r>
    </w:p>
    <w:bookmarkEnd w:id="74"/>
    <w:bookmarkStart w:name="z84" w:id="75"/>
    <w:p>
      <w:pPr>
        <w:spacing w:after="0"/>
        <w:ind w:left="0"/>
        <w:jc w:val="both"/>
      </w:pPr>
      <w:r>
        <w:rPr>
          <w:rFonts w:ascii="Times New Roman"/>
          <w:b w:val="false"/>
          <w:i w:val="false"/>
          <w:color w:val="000000"/>
          <w:sz w:val="28"/>
        </w:rPr>
        <w:t xml:space="preserve">
      14)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санаторий-курорттық емделуге жолдаманың нақты құнын өтеуге, Қазақстан Республикасының шегінде, табысын есепке алмағанда,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 мөлшерінде.</w:t>
      </w:r>
    </w:p>
    <w:bookmarkEnd w:id="75"/>
    <w:bookmarkStart w:name="z85" w:id="76"/>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 510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заттай нысаннан жазбаша бас тартылған жағдайда ұсынылады.";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87" w:id="77"/>
    <w:p>
      <w:pPr>
        <w:spacing w:after="0"/>
        <w:ind w:left="0"/>
        <w:jc w:val="both"/>
      </w:pPr>
      <w:r>
        <w:rPr>
          <w:rFonts w:ascii="Times New Roman"/>
          <w:b w:val="false"/>
          <w:i w:val="false"/>
          <w:color w:val="000000"/>
          <w:sz w:val="28"/>
        </w:rPr>
        <w:t>
      "12. Атаулы күндер мен мереке күндеріне орай әлеуметтік көмек оны алушылардан өтініштер талап етілмей көрсетіледі.</w:t>
      </w:r>
    </w:p>
    <w:bookmarkEnd w:id="77"/>
    <w:bookmarkStart w:name="z88" w:id="78"/>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 содан кейін Мемлекеттік корпорацияға не өзге де ұйымдарға сұраныс жіберу арқылы олардың тізімдері қалыптастырылады.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90" w:id="79"/>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органға немесе ауыл, ауылдық округтің әкіміне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79"/>
    <w:bookmarkStart w:name="z91" w:id="80"/>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80"/>
    <w:bookmarkStart w:name="z92" w:id="81"/>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81"/>
    <w:bookmarkStart w:name="z93" w:id="8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82"/>
    <w:bookmarkStart w:name="z94" w:id="8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3) тармақшасында көрсетілген адамдардың ата - анасы немесе заңды өкілі адамның иммун тапшылығы вирусы ауруын растайтын құжатты ұсынады;</w:t>
      </w:r>
    </w:p>
    <w:bookmarkEnd w:id="83"/>
    <w:bookmarkStart w:name="z95" w:id="8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84"/>
    <w:bookmarkStart w:name="z96" w:id="8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5) тармақшасында көрсетілген адамдар оңалту фактісін және жол жүру құнын растайтын құжаттарды ұсынады;</w:t>
      </w:r>
    </w:p>
    <w:bookmarkEnd w:id="85"/>
    <w:bookmarkStart w:name="z97" w:id="8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6) тармақшасының төртінші абзацында көрсетілген адамдар білім алғанын, оның құнын растайтын құжаттарды және мүгедектігі бар адамды абилитациялау мен оңалтудың жеке бағдарламасын ұсынады;</w:t>
      </w:r>
    </w:p>
    <w:bookmarkEnd w:id="86"/>
    <w:bookmarkStart w:name="z98" w:id="8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7) тармақшасында көрсетілген адамдар жедел емделудің аяқталғанын және төленгенін растайтын құжаттарды ұсынады;</w:t>
      </w:r>
    </w:p>
    <w:bookmarkEnd w:id="87"/>
    <w:bookmarkStart w:name="z99" w:id="8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8)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88"/>
    <w:bookmarkStart w:name="z100" w:id="8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9) тармақшасында көрсетілген адамдар дүлей апаттың немесе өрттің салдарынан азаматқа (отбасына) не оның мүлкіне зиян келу фактісін растайтын құжатты ұсынады;</w:t>
      </w:r>
    </w:p>
    <w:bookmarkEnd w:id="89"/>
    <w:bookmarkStart w:name="z101" w:id="9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11) тармақшасында көрсетілген адамдар өтініш берген тоқсанның алдындағы тоқсан үшін табысы туралы мәліметтерді, қайтыс болу фактісін, сондай - ақ қайтыс болуды тіркеу кезінде қайтыс болған адамды жұмыссыз ретінде тіркеу фактісін растайтын құжаттарды ұсынады;</w:t>
      </w:r>
    </w:p>
    <w:bookmarkEnd w:id="90"/>
    <w:bookmarkStart w:name="z102" w:id="9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12) тармақшасында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91"/>
    <w:bookmarkStart w:name="z103" w:id="9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13) тармақшасында көрсетілген адамдар санаторийлік-курорттық емделуге ақы төлегенін растайтын құжатты, бiрiншi топтағы мүгедектігі бар адамға және оны алып жүретін адамға шипажайлық-курорттық ұйым берген орындалған жұмыстардың (көрсетілген қызметтердің) актісін ұсынады;</w:t>
      </w:r>
    </w:p>
    <w:bookmarkEnd w:id="92"/>
    <w:bookmarkStart w:name="z104" w:id="9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14) тармақшасында көрсетілген адамдар әлеуметтік мәртебесін, санаторийлік-курорттық емделу ақысын төленгенін растайтын құжаттарды, шипажайлық-курорттық ұйым берген орындалған жұмыстардың (көрсетілген қызметтердің) актісін ұсынады.</w:t>
      </w:r>
    </w:p>
    <w:bookmarkEnd w:id="93"/>
    <w:bookmarkStart w:name="z105" w:id="94"/>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94"/>
    <w:bookmarkStart w:name="z106" w:id="95"/>
    <w:p>
      <w:pPr>
        <w:spacing w:after="0"/>
        <w:ind w:left="0"/>
        <w:jc w:val="both"/>
      </w:pPr>
      <w:r>
        <w:rPr>
          <w:rFonts w:ascii="Times New Roman"/>
          <w:b w:val="false"/>
          <w:i w:val="false"/>
          <w:color w:val="000000"/>
          <w:sz w:val="28"/>
        </w:rPr>
        <w:t>
      Әлеуметтік көмек өтініш берген айдан бастап тағайындалады.".</w:t>
      </w:r>
    </w:p>
    <w:bookmarkEnd w:id="95"/>
    <w:bookmarkStart w:name="z107" w:id="9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2024 жылдың 10 сәуірінен бастап туындаған қатынастарға таратылады.</w:t>
      </w:r>
    </w:p>
    <w:bookmarkEnd w:id="9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Аудаңдық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Рахметкалиев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