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78d9" w14:textId="f8e7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 қыркүйектегі № 353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2024 жылғы 16 мамырдағы № 184 шешімі. Қостанай облысының Әділет департаментінде 2024 жылғы 17 мамырда № 10206-10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2 қыркүйектегі № 353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9422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пикеттерді ұйымдастыруға және өткізуге арналған мамандандырылған орындар"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ұйымдастыруға және өткізуге арналған мамандандырылған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рұқсат етілген қашықтық кемінде 100 метрді құрайды.";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желілері, магистральдық құбырлар, ұлттық электр желісі, магистральдық байланыс желілері және оларға іргелес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оынң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