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109a" w14:textId="e741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2024 жылғы 29 қарашадағы № 186 қаулысы. Қостанай облысының Әділет департаментінде 2024 жылғы 29 қарашада № 10322-10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(Салық кодексі)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529-бабы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Амангелді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Амангелді ауданының елді мекендерінде салық салу объектісінің орналасуын ескеретін аймаққа бөлу </w:t>
      </w:r>
      <w:r>
        <w:rPr>
          <w:rFonts w:ascii="Times New Roman"/>
          <w:b w:val="false"/>
          <w:i w:val="false"/>
          <w:color w:val="000000"/>
          <w:sz w:val="28"/>
        </w:rPr>
        <w:t>коэффициенттері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 әкімдігінің қаржы бөлімі" коммуналдық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Амангелді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Амангелді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жылғы 1 қаңтардан бастап қолданысқа енгізіледі және ресми жариялауға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елді мекендерінде салық салу объектісінің орналасуын ескеретін аймаққа бөлу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Нұрманов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Гордеев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Майлин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Божманов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Ещанов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Ермағамбетов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Жалдама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Жауке Батыр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 Батыр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Байдаулетов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Қанжығалин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Кейкі Батыр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Батыр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Дұлатов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Мәметова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Мәтібай Ақын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 Ақын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Бодамбаев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Таңатқан Палуан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 Төбе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Дауылбаев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Ақкісі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Аманкелді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Шомақ қыстауы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Ағаштыкөл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Байдәулет қыстағы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Қосжан Мыңбаев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Мұхамедия Томашин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Қызылтам қыстауы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Нарбай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Бірәлі Қожабаев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Намазбай Әмзин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Сәрсенбай Кұрсаубайұлы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Жанкелдин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Тұрлығұл Жақыбаев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Төкен Әбдібеков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Иманов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Байділдә Омаров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Нұргожин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Нұрманов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Құлымбетов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Жанбосынов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қыстауы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Тасқора қыстауы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Алтыбас қыстауы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Төрткатон қыстауы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Төкен Елтебаев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 Есполов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Ағайдар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 қыстауы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Аққора қыстауы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Сәт Есенбаев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 қыстауы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Сыздықов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Амантоғай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Жалдама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Кейкі Батыр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 Есенбаев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 Оспанов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Жалдама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Әнеш Дүйсенбаев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Жанбаева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Ақөткел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Беспай кыстауы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 қыстауы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Балғабай қыстауы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 телімі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Бейсенбек Әбенов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Кейкі батыр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Қарынсалды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Иманов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Горняк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Жанкелдин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Кұмкешу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Торғай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Шотбай Әбенов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Күмісбай Әулие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Мешіт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Степняк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Жағажиек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Үштоғай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Школьная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Джангильдина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Жангелдин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Жағажиек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