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04dc" w14:textId="8250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"Лисаков қаласының елді мекендерінде салық салу объектісінің орналасуын ескеретін аймаққа бөлу коэффициенттерін бекіту туралы" Лисаков қаласы әкімдігінің 2024 жылғы 22 қарашадағы № 503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2024 жылғы 31 желтоқсандағы № 549 қаулысы. Қостанай облысының Әділет департаментінде 2024 жылғы 31 желтоқсанда № 10349-10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"Лисаков қаласының елді мекендерінде салық салу объектісінің орналасуын ескеретін аймаққа бөлу коэффициенттерін бекіту туралы" Лисаков қаласы әкімдігінің 2024 жылғы 22 қарашадағы № 503 қаулысына" Лисаков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10314-10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қаулы 2025 жылғы 1 қаңтардан бастап қолданысқа енгізіледі және ресми жариялануға тиіс.".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қаржы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жариялағанынан кейін Лисаков қаласы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