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1f3b" w14:textId="fe41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27 желтоқсандағы № 85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Арқалық қаласы мәслихатының 2024 жылғы 15 қазандағы № 126 шешімі. Қостанай облысының Әділет департаментінде 2024 жылғы 21 қазанда № 10294-10 болып тіркелді</w:t>
      </w:r>
    </w:p>
    <w:p>
      <w:pPr>
        <w:spacing w:after="0"/>
        <w:ind w:left="0"/>
        <w:jc w:val="both"/>
      </w:pPr>
      <w:bookmarkStart w:name="z4" w:id="0"/>
      <w:r>
        <w:rPr>
          <w:rFonts w:ascii="Times New Roman"/>
          <w:b w:val="false"/>
          <w:i w:val="false"/>
          <w:color w:val="000000"/>
          <w:sz w:val="28"/>
        </w:rPr>
        <w:t>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27 желтоқсандағы № 85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10138-10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9"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10" w:id="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Арқалық қаласы әкімінің шешімімен құрылатын комиссия;</w:t>
      </w:r>
    </w:p>
    <w:bookmarkEnd w:id="5"/>
    <w:bookmarkStart w:name="z11" w:id="6"/>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6"/>
    <w:bookmarkStart w:name="z12" w:id="7"/>
    <w:p>
      <w:pPr>
        <w:spacing w:after="0"/>
        <w:ind w:left="0"/>
        <w:jc w:val="both"/>
      </w:pPr>
      <w:r>
        <w:rPr>
          <w:rFonts w:ascii="Times New Roman"/>
          <w:b w:val="false"/>
          <w:i w:val="false"/>
          <w:color w:val="000000"/>
          <w:sz w:val="28"/>
        </w:rPr>
        <w:t>
      4)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нысанда көрсететін көмек;</w:t>
      </w:r>
    </w:p>
    <w:bookmarkEnd w:id="7"/>
    <w:bookmarkStart w:name="z13" w:id="8"/>
    <w:p>
      <w:pPr>
        <w:spacing w:after="0"/>
        <w:ind w:left="0"/>
        <w:jc w:val="both"/>
      </w:pPr>
      <w:r>
        <w:rPr>
          <w:rFonts w:ascii="Times New Roman"/>
          <w:b w:val="false"/>
          <w:i w:val="false"/>
          <w:color w:val="000000"/>
          <w:sz w:val="28"/>
        </w:rPr>
        <w:t>
      5) әлеуметтік көмек көрсету жөніндегі уәкілетті орган – облыстық маңызы бар қаланың әлеуметтік көмек көрсетуді жүзеге асыратын жергілікті атқарушы органы;</w:t>
      </w:r>
    </w:p>
    <w:bookmarkEnd w:id="8"/>
    <w:bookmarkStart w:name="z14" w:id="9"/>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9"/>
    <w:bookmarkStart w:name="z15" w:id="10"/>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0"/>
    <w:bookmarkStart w:name="z16" w:id="11"/>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1"/>
    <w:bookmarkStart w:name="z17" w:id="12"/>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2"/>
    <w:bookmarkStart w:name="z18" w:id="13"/>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3"/>
    <w:bookmarkStart w:name="z19" w:id="14"/>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"4. Әлеуметтік көмек көрсету үшін мереке күндері мен атаулы күндерінің тізбесі:</w:t>
      </w:r>
    </w:p>
    <w:bookmarkEnd w:id="15"/>
    <w:bookmarkStart w:name="z22" w:id="1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16"/>
    <w:bookmarkStart w:name="z23" w:id="17"/>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17"/>
    <w:bookmarkStart w:name="z24" w:id="18"/>
    <w:p>
      <w:pPr>
        <w:spacing w:after="0"/>
        <w:ind w:left="0"/>
        <w:jc w:val="both"/>
      </w:pPr>
      <w:r>
        <w:rPr>
          <w:rFonts w:ascii="Times New Roman"/>
          <w:b w:val="false"/>
          <w:i w:val="false"/>
          <w:color w:val="000000"/>
          <w:sz w:val="28"/>
        </w:rPr>
        <w:t>
      3) 7 мамыр - Отан қорғаушы күні;</w:t>
      </w:r>
    </w:p>
    <w:bookmarkEnd w:id="18"/>
    <w:bookmarkStart w:name="z25" w:id="19"/>
    <w:p>
      <w:pPr>
        <w:spacing w:after="0"/>
        <w:ind w:left="0"/>
        <w:jc w:val="both"/>
      </w:pPr>
      <w:r>
        <w:rPr>
          <w:rFonts w:ascii="Times New Roman"/>
          <w:b w:val="false"/>
          <w:i w:val="false"/>
          <w:color w:val="000000"/>
          <w:sz w:val="28"/>
        </w:rPr>
        <w:t>
      4) 9 мамыр - Жеңіс күні;</w:t>
      </w:r>
    </w:p>
    <w:bookmarkEnd w:id="19"/>
    <w:bookmarkStart w:name="z26" w:id="20"/>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20"/>
    <w:bookmarkStart w:name="z27" w:id="21"/>
    <w:p>
      <w:pPr>
        <w:spacing w:after="0"/>
        <w:ind w:left="0"/>
        <w:jc w:val="both"/>
      </w:pPr>
      <w:r>
        <w:rPr>
          <w:rFonts w:ascii="Times New Roman"/>
          <w:b w:val="false"/>
          <w:i w:val="false"/>
          <w:color w:val="000000"/>
          <w:sz w:val="28"/>
        </w:rPr>
        <w:t>
      6) Тәуелсіздік күні -16 желтоқсан.".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9" w:id="22"/>
    <w:p>
      <w:pPr>
        <w:spacing w:after="0"/>
        <w:ind w:left="0"/>
        <w:jc w:val="both"/>
      </w:pPr>
      <w:r>
        <w:rPr>
          <w:rFonts w:ascii="Times New Roman"/>
          <w:b w:val="false"/>
          <w:i w:val="false"/>
          <w:color w:val="000000"/>
          <w:sz w:val="28"/>
        </w:rPr>
        <w:t>
      "5. Мереке күндер мен атаулы күндеріне біржолғы әлеуметтік көмек азаматтардың келесі санаттарына, табыстарын есепке алмай көрсетіледі:</w:t>
      </w:r>
    </w:p>
    <w:bookmarkEnd w:id="22"/>
    <w:bookmarkStart w:name="z30" w:id="2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3"/>
    <w:bookmarkStart w:name="z31" w:id="24"/>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24"/>
    <w:bookmarkStart w:name="z32" w:id="2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bookmarkEnd w:id="25"/>
    <w:bookmarkStart w:name="z33" w:id="2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bookmarkEnd w:id="26"/>
    <w:bookmarkStart w:name="z34" w:id="2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50000 (елу мың) теңге мөлшерінде;</w:t>
      </w:r>
    </w:p>
    <w:bookmarkEnd w:id="27"/>
    <w:bookmarkStart w:name="z35" w:id="2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bookmarkEnd w:id="28"/>
    <w:bookmarkStart w:name="z36" w:id="29"/>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50000 (елу мың) теңге мөлшерінде;</w:t>
      </w:r>
    </w:p>
    <w:bookmarkEnd w:id="29"/>
    <w:bookmarkStart w:name="z37" w:id="30"/>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30"/>
    <w:bookmarkStart w:name="z38" w:id="31"/>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31"/>
    <w:bookmarkStart w:name="z39" w:id="32"/>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50000 (елу мың) теңге мөлшерінде;</w:t>
      </w:r>
    </w:p>
    <w:bookmarkEnd w:id="32"/>
    <w:bookmarkStart w:name="z40" w:id="33"/>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50000 (елу мың) теңге мөлшерінде;</w:t>
      </w:r>
    </w:p>
    <w:bookmarkEnd w:id="33"/>
    <w:bookmarkStart w:name="z41" w:id="3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аударған (өз еркімен кеткен) адамдарға 50000 (елу мың) теңге мөлшерінде;</w:t>
      </w:r>
    </w:p>
    <w:bookmarkEnd w:id="34"/>
    <w:bookmarkStart w:name="z42" w:id="35"/>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5 айлық есептік көрсеткіш мөлшерінде;</w:t>
      </w:r>
    </w:p>
    <w:bookmarkEnd w:id="35"/>
    <w:bookmarkStart w:name="z43" w:id="3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5 айлық есептік көрсеткіш мөлшерінде;</w:t>
      </w:r>
    </w:p>
    <w:bookmarkEnd w:id="36"/>
    <w:bookmarkStart w:name="z44" w:id="37"/>
    <w:p>
      <w:pPr>
        <w:spacing w:after="0"/>
        <w:ind w:left="0"/>
        <w:jc w:val="both"/>
      </w:pPr>
      <w:r>
        <w:rPr>
          <w:rFonts w:ascii="Times New Roman"/>
          <w:b w:val="false"/>
          <w:i w:val="false"/>
          <w:color w:val="000000"/>
          <w:sz w:val="28"/>
        </w:rPr>
        <w:t>
      3) 7 мамыр - Отан қорғаушы күні:</w:t>
      </w:r>
    </w:p>
    <w:bookmarkEnd w:id="37"/>
    <w:bookmarkStart w:name="z45" w:id="3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38"/>
    <w:bookmarkStart w:name="z46" w:id="3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bookmarkEnd w:id="39"/>
    <w:bookmarkStart w:name="z47" w:id="4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bookmarkEnd w:id="40"/>
    <w:bookmarkStart w:name="z48" w:id="4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bookmarkEnd w:id="41"/>
    <w:bookmarkStart w:name="z49" w:id="42"/>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50000 (елу мың) теңге мөлшерінде;</w:t>
      </w:r>
    </w:p>
    <w:bookmarkEnd w:id="42"/>
    <w:bookmarkStart w:name="z50" w:id="4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50000 (елу мың) теңге мөлшерінде;</w:t>
      </w:r>
    </w:p>
    <w:bookmarkEnd w:id="43"/>
    <w:bookmarkStart w:name="z51" w:id="4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50000 (елу мың) теңге мөлшерінде;</w:t>
      </w:r>
    </w:p>
    <w:bookmarkEnd w:id="44"/>
    <w:bookmarkStart w:name="z52" w:id="45"/>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45"/>
    <w:bookmarkStart w:name="z53" w:id="46"/>
    <w:p>
      <w:pPr>
        <w:spacing w:after="0"/>
        <w:ind w:left="0"/>
        <w:jc w:val="both"/>
      </w:pPr>
      <w:r>
        <w:rPr>
          <w:rFonts w:ascii="Times New Roman"/>
          <w:b w:val="false"/>
          <w:i w:val="false"/>
          <w:color w:val="000000"/>
          <w:sz w:val="28"/>
        </w:rPr>
        <w:t>
      4) 9 мамыр - Жеңіс күні:</w:t>
      </w:r>
    </w:p>
    <w:bookmarkEnd w:id="46"/>
    <w:bookmarkStart w:name="z54" w:id="47"/>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bookmarkEnd w:id="47"/>
    <w:bookmarkStart w:name="z55" w:id="48"/>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48"/>
    <w:bookmarkStart w:name="z56" w:id="4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49"/>
    <w:bookmarkStart w:name="z57" w:id="5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50"/>
    <w:bookmarkStart w:name="z58" w:id="5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51"/>
    <w:bookmarkStart w:name="z59" w:id="5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52"/>
    <w:bookmarkStart w:name="z60" w:id="53"/>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53"/>
    <w:bookmarkStart w:name="z61" w:id="54"/>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54"/>
    <w:bookmarkStart w:name="z62" w:id="5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55"/>
    <w:bookmarkStart w:name="z63" w:id="5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56"/>
    <w:bookmarkStart w:name="z64" w:id="5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57"/>
    <w:bookmarkStart w:name="z65" w:id="58"/>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60000 (алпыс мың) теңге мөлшерінде;</w:t>
      </w:r>
    </w:p>
    <w:bookmarkEnd w:id="58"/>
    <w:bookmarkStart w:name="z66" w:id="59"/>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59"/>
    <w:bookmarkStart w:name="z67" w:id="60"/>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30000 (отыз мың) теңге мөлшерінде;</w:t>
      </w:r>
    </w:p>
    <w:bookmarkEnd w:id="60"/>
    <w:bookmarkStart w:name="z68" w:id="6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61"/>
    <w:bookmarkStart w:name="z69" w:id="62"/>
    <w:p>
      <w:pPr>
        <w:spacing w:after="0"/>
        <w:ind w:left="0"/>
        <w:jc w:val="both"/>
      </w:pPr>
      <w:r>
        <w:rPr>
          <w:rFonts w:ascii="Times New Roman"/>
          <w:b w:val="false"/>
          <w:i w:val="false"/>
          <w:color w:val="000000"/>
          <w:sz w:val="28"/>
        </w:rPr>
        <w:t>
      келесі санаттағы адамдарға 5 айлық есептік көрсеткіш мөлшерінде көрсетіледі:</w:t>
      </w:r>
    </w:p>
    <w:bookmarkEnd w:id="62"/>
    <w:bookmarkStart w:name="z70" w:id="63"/>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63"/>
    <w:bookmarkStart w:name="z71" w:id="64"/>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64"/>
    <w:bookmarkStart w:name="z72" w:id="65"/>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w:t>
      </w:r>
    </w:p>
    <w:bookmarkEnd w:id="65"/>
    <w:bookmarkStart w:name="z73" w:id="66"/>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bookmarkEnd w:id="66"/>
    <w:bookmarkStart w:name="z74" w:id="67"/>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67"/>
    <w:bookmarkStart w:name="z75" w:id="68"/>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68"/>
    <w:bookmarkStart w:name="z76" w:id="69"/>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69"/>
    <w:bookmarkStart w:name="z77" w:id="70"/>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50000 (елу мың) теңге мөлшерінде;</w:t>
      </w:r>
    </w:p>
    <w:bookmarkEnd w:id="70"/>
    <w:bookmarkStart w:name="z78" w:id="71"/>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50000 (елу мың) теңге мөлшерінде;</w:t>
      </w:r>
    </w:p>
    <w:bookmarkEnd w:id="71"/>
    <w:bookmarkStart w:name="z79" w:id="72"/>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5 айлық есептік көрсеткіш мөлшерінде;</w:t>
      </w:r>
    </w:p>
    <w:bookmarkEnd w:id="72"/>
    <w:bookmarkStart w:name="z80" w:id="7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5 айлық есептік көрсеткіш мөлшерінде;</w:t>
      </w:r>
    </w:p>
    <w:bookmarkEnd w:id="73"/>
    <w:bookmarkStart w:name="z81" w:id="74"/>
    <w:p>
      <w:pPr>
        <w:spacing w:after="0"/>
        <w:ind w:left="0"/>
        <w:jc w:val="both"/>
      </w:pPr>
      <w:r>
        <w:rPr>
          <w:rFonts w:ascii="Times New Roman"/>
          <w:b w:val="false"/>
          <w:i w:val="false"/>
          <w:color w:val="000000"/>
          <w:sz w:val="28"/>
        </w:rPr>
        <w:t>
      6) 16 желтоқсан - Тәуелсіздік күні:</w:t>
      </w:r>
    </w:p>
    <w:bookmarkEnd w:id="74"/>
    <w:bookmarkStart w:name="z82" w:id="75"/>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қатысушылар қатарынан саяси қуғын-сүргіндер құрбандарына 200 000 (екі жүз мың) теңге мөлшерінде.";</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8) тармақшасы жаңа редакцияда жазылсын:</w:t>
      </w:r>
    </w:p>
    <w:bookmarkStart w:name="z84" w:id="76"/>
    <w:p>
      <w:pPr>
        <w:spacing w:after="0"/>
        <w:ind w:left="0"/>
        <w:jc w:val="both"/>
      </w:pPr>
      <w:r>
        <w:rPr>
          <w:rFonts w:ascii="Times New Roman"/>
          <w:b w:val="false"/>
          <w:i w:val="false"/>
          <w:color w:val="000000"/>
          <w:sz w:val="28"/>
        </w:rPr>
        <w:t>
      "8) дүлей апаттың немесе өрттің салдарынан зардап шеккен азаматқа (отбасына) не оның мүлкіне, табыстарын есепке алмай, біржолғы 100 айлық есептік көрсеткіш мөлшерінде;";</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13) және 14) тармақшалармен толықтырылсын:</w:t>
      </w:r>
    </w:p>
    <w:bookmarkStart w:name="z86" w:id="77"/>
    <w:p>
      <w:pPr>
        <w:spacing w:after="0"/>
        <w:ind w:left="0"/>
        <w:jc w:val="both"/>
      </w:pPr>
      <w:r>
        <w:rPr>
          <w:rFonts w:ascii="Times New Roman"/>
          <w:b w:val="false"/>
          <w:i w:val="false"/>
          <w:color w:val="000000"/>
          <w:sz w:val="28"/>
        </w:rPr>
        <w:t>
      "13) мүгедектігі бар адамды абилитациялаудың және оңалтудың жеке бағдарламасына сәйкес бірінші топтағы мүгедектігі бар адамдардың және оларды санаторийлік-курорттық емдеуге алып жүретін адамдардың шығындарын өтеу әлеуметтік қызмет көрсету порталы арқылы санаторийлік-курорттық емдеуді жүзеге асыратын ұйымдарда, бірақ уәкілетті мемлекеттік орган айқындайтын тиісті қаржы жылына әлеуметтік қызметтер порталы арқылы мүгедектігі бар адамдарға сату кезінде санаторийлік-курорттық емдеу құнының өтемақысы ретінде ұсынылатын кепілдік берілген соманың жетпіс пайызынан аспайтын, табыстарын есепке алмай бірақ бір алып жүретін адамнан аспайтын адаммен, жылына 1 рет емдеу шараларын қоспағанда, тұруға және тамақтануға нақты шығындар мөлшерінде;</w:t>
      </w:r>
    </w:p>
    <w:bookmarkEnd w:id="77"/>
    <w:bookmarkStart w:name="z87" w:id="78"/>
    <w:p>
      <w:pPr>
        <w:spacing w:after="0"/>
        <w:ind w:left="0"/>
        <w:jc w:val="both"/>
      </w:pPr>
      <w:r>
        <w:rPr>
          <w:rFonts w:ascii="Times New Roman"/>
          <w:b w:val="false"/>
          <w:i w:val="false"/>
          <w:color w:val="000000"/>
          <w:sz w:val="28"/>
        </w:rPr>
        <w:t xml:space="preserve">
      14) Ұлы Отан соғысының ардагерлеріне, ардагерлерге және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басқа да адамдарға санаторийлік-курорттық емделуге жолдаманың нақты құнын өтеуге, Қазақстан Республикасының шегінде санаторийлік-курорттық емделуге жылына 1 рет, табыстарын есепке алмай, жолдаманың нақты құнын өтеуге, бірақ уәкілетті мемлекеттік орган айқындайтын тиісті қаржы жылына әлеуметтік қызметтер порталы арқылы мүгедектігі бар адамдарға оларды сату кезінде санаторийлік-курорттық емделудің құнына өтемақы ретінде ұсынылатын кепілдік берілген сомадан аспайтын мөлшерде.</w:t>
      </w:r>
    </w:p>
    <w:bookmarkEnd w:id="78"/>
    <w:bookmarkStart w:name="z88" w:id="79"/>
    <w:p>
      <w:pPr>
        <w:spacing w:after="0"/>
        <w:ind w:left="0"/>
        <w:jc w:val="both"/>
      </w:pPr>
      <w:r>
        <w:rPr>
          <w:rFonts w:ascii="Times New Roman"/>
          <w:b w:val="false"/>
          <w:i w:val="false"/>
          <w:color w:val="000000"/>
          <w:sz w:val="28"/>
        </w:rPr>
        <w:t xml:space="preserve">
      "Азаматтардың жекелеген санаттарын әлеуметтік қолдау бойынша қосымша шара туралы" Қостанай облыстық мәслихатының 2020 жылғы 11 маусымдағы № 510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санаторийлік-курорттық емделуге жолдаманың құнын өтеу жазбаша түрде заттай нысаннан бас тартқан жағдайда ұсынылады.";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жаңа редакцияда жазылсын:</w:t>
      </w:r>
    </w:p>
    <w:bookmarkStart w:name="z90" w:id="80"/>
    <w:p>
      <w:pPr>
        <w:spacing w:after="0"/>
        <w:ind w:left="0"/>
        <w:jc w:val="both"/>
      </w:pPr>
      <w:r>
        <w:rPr>
          <w:rFonts w:ascii="Times New Roman"/>
          <w:b w:val="false"/>
          <w:i w:val="false"/>
          <w:color w:val="000000"/>
          <w:sz w:val="28"/>
        </w:rPr>
        <w:t>
      "12. Мереке күндер мен атаулы күндерне орай әлеуметтік көмек оны алушылардан өтініштер талап етілмей көрсетіледі.</w:t>
      </w:r>
    </w:p>
    <w:bookmarkEnd w:id="80"/>
    <w:bookmarkStart w:name="z91" w:id="81"/>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белгілейді, содан кейін Мемлекеттік корпорацияға не өзге де ұйымдарға сұраныс жіберу арқылы олардың тізімдері қалыптастырылады."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93" w:id="82"/>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әлеуметтік көмек көрсету жөніндегі органға немесе ауыл, ауылдық округ әкіміне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береді, оған мынадай құжаттарды қоса береді:</w:t>
      </w:r>
    </w:p>
    <w:bookmarkEnd w:id="82"/>
    <w:bookmarkStart w:name="z94" w:id="83"/>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83"/>
    <w:bookmarkStart w:name="z95" w:id="84"/>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84"/>
    <w:bookmarkStart w:name="z96" w:id="8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өтініш берушінің әлеуметтік мәртебесін растайтын құжатты ұсынады;</w:t>
      </w:r>
    </w:p>
    <w:bookmarkEnd w:id="85"/>
    <w:bookmarkStart w:name="z97" w:id="8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адамның ата-анасы не заңды өкілі адамның иммун тапшылығы вирусы ауыруын растайтын құжатты ұсынады;</w:t>
      </w:r>
    </w:p>
    <w:bookmarkEnd w:id="86"/>
    <w:bookmarkStart w:name="z98" w:id="8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87"/>
    <w:bookmarkStart w:name="z99" w:id="8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көрсетілген адамдар оңалту фактісін және жол жүру құнын растайтын құжаттарды ұсынады;</w:t>
      </w:r>
    </w:p>
    <w:bookmarkEnd w:id="88"/>
    <w:bookmarkStart w:name="z100" w:id="8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6) тармақшасының төртінші абзацында көрсетілген адамдар білім алғанын, оның құнын және мүгедектігі бар адамды абилитациялау мен оңалтудың жеке бағдарламасын растайтын құжаттарды ұсынады;</w:t>
      </w:r>
    </w:p>
    <w:bookmarkEnd w:id="89"/>
    <w:bookmarkStart w:name="z101" w:id="9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ағымдағы жылғы рецептуралық бланкінің дәрігер куәландырған көшірмесін және кассалық немесе тауарлық чекті ұсынады;</w:t>
      </w:r>
    </w:p>
    <w:bookmarkEnd w:id="90"/>
    <w:bookmarkStart w:name="z102" w:id="9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9) тармақшасында көрсетілген адамдар дүлей апаттың немесе өрттің салдарынан азаматқа (отбасына) не оның мүлкіне зиян келу фактісін растайтын құжаттарды ұсынады;</w:t>
      </w:r>
    </w:p>
    <w:bookmarkEnd w:id="91"/>
    <w:bookmarkStart w:name="z103" w:id="9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11)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92"/>
    <w:bookmarkStart w:name="z104" w:id="9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93"/>
    <w:bookmarkStart w:name="z105" w:id="9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санаторийлік-курорттық емделуге ақы төлегенін растайтын құжатты, бірінші топтағы мүгедектігі бар адамға және оны алып жүретін адамға санаторийлік-курорттық ұйым берген орындалған жұмыстардың (көрсетілген қызметтердің) актісін ұсынады;</w:t>
      </w:r>
    </w:p>
    <w:bookmarkEnd w:id="94"/>
    <w:bookmarkStart w:name="z106" w:id="9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әлеуметтік мәртебесін, санаторийлік-курорттық емделу ақысын төленгенін растайтын құжаттарды, санаторийлік-курорттық ұйым берген орындалған жұмыстардың (көрсетілген қызметтердің) актісін ұсынады.</w:t>
      </w:r>
    </w:p>
    <w:bookmarkEnd w:id="95"/>
    <w:bookmarkStart w:name="z107" w:id="96"/>
    <w:p>
      <w:pPr>
        <w:spacing w:after="0"/>
        <w:ind w:left="0"/>
        <w:jc w:val="both"/>
      </w:pPr>
      <w:r>
        <w:rPr>
          <w:rFonts w:ascii="Times New Roman"/>
          <w:b w:val="false"/>
          <w:i w:val="false"/>
          <w:color w:val="000000"/>
          <w:sz w:val="28"/>
        </w:rPr>
        <w:t>
      Салыстырып тексеру үшін құжаттардың төлнұсқалары мен көшірмелері ұсынылады. Салыстырып тексергеннен кейін құжаттардың төлнұсқасы өтініш берушіге қайтарылады.</w:t>
      </w:r>
    </w:p>
    <w:bookmarkEnd w:id="96"/>
    <w:bookmarkStart w:name="z108" w:id="97"/>
    <w:p>
      <w:pPr>
        <w:spacing w:after="0"/>
        <w:ind w:left="0"/>
        <w:jc w:val="both"/>
      </w:pPr>
      <w:r>
        <w:rPr>
          <w:rFonts w:ascii="Times New Roman"/>
          <w:b w:val="false"/>
          <w:i w:val="false"/>
          <w:color w:val="000000"/>
          <w:sz w:val="28"/>
        </w:rPr>
        <w:t>
      Әлеуметтік көмек өтініш берген айдан басталады.".</w:t>
      </w:r>
    </w:p>
    <w:bookmarkEnd w:id="97"/>
    <w:bookmarkStart w:name="z109" w:id="9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жылғы 10 сәуірінен бастап туындаған қатынастарға таратылады.</w:t>
      </w:r>
    </w:p>
    <w:bookmarkEnd w:id="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