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4466" w14:textId="7ec4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 қарашадағы № 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Рудный қаласы мәслихатының 2024 жылғы 5 шілдедегі № 145 шешімі. Қостанай облысының Әділет департаментінде 2024 жылғы 16 шілдеде № 10239-10 болып тіркелді</w:t>
      </w:r>
    </w:p>
    <w:p>
      <w:pPr>
        <w:spacing w:after="0"/>
        <w:ind w:left="0"/>
        <w:jc w:val="both"/>
      </w:pPr>
      <w:bookmarkStart w:name="z4" w:id="0"/>
      <w:r>
        <w:rPr>
          <w:rFonts w:ascii="Times New Roman"/>
          <w:b w:val="false"/>
          <w:i w:val="false"/>
          <w:color w:val="000000"/>
          <w:sz w:val="28"/>
        </w:rPr>
        <w:t>
      Рудный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 қарашадағы № 76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10075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9"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10" w:id="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облыстық маңызы бар қала әкімінің шешімімен құрылатын комиссия;</w:t>
      </w:r>
    </w:p>
    <w:bookmarkEnd w:id="5"/>
    <w:bookmarkStart w:name="z11" w:id="6"/>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6"/>
    <w:bookmarkStart w:name="z12" w:id="7"/>
    <w:p>
      <w:pPr>
        <w:spacing w:after="0"/>
        <w:ind w:left="0"/>
        <w:jc w:val="both"/>
      </w:pPr>
      <w:r>
        <w:rPr>
          <w:rFonts w:ascii="Times New Roman"/>
          <w:b w:val="false"/>
          <w:i w:val="false"/>
          <w:color w:val="000000"/>
          <w:sz w:val="28"/>
        </w:rPr>
        <w:t>
      4)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7"/>
    <w:bookmarkStart w:name="z13" w:id="8"/>
    <w:p>
      <w:pPr>
        <w:spacing w:after="0"/>
        <w:ind w:left="0"/>
        <w:jc w:val="both"/>
      </w:pPr>
      <w:r>
        <w:rPr>
          <w:rFonts w:ascii="Times New Roman"/>
          <w:b w:val="false"/>
          <w:i w:val="false"/>
          <w:color w:val="000000"/>
          <w:sz w:val="28"/>
        </w:rPr>
        <w:t>
      5) әлеуметтік көмек көрсету жөніндегі уәкілетті орган - облыстық маңызы бар қаланың әлеуметтік көмек көрсетуді жүзеге асыратын жергілікті атқарушы органы;</w:t>
      </w:r>
    </w:p>
    <w:bookmarkEnd w:id="8"/>
    <w:bookmarkStart w:name="z14" w:id="9"/>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9"/>
    <w:bookmarkStart w:name="z15" w:id="10"/>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0"/>
    <w:bookmarkStart w:name="z16" w:id="11"/>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1"/>
    <w:bookmarkStart w:name="z17" w:id="12"/>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2"/>
    <w:bookmarkStart w:name="z18" w:id="13"/>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0" w:id="14"/>
    <w:p>
      <w:pPr>
        <w:spacing w:after="0"/>
        <w:ind w:left="0"/>
        <w:jc w:val="both"/>
      </w:pPr>
      <w:r>
        <w:rPr>
          <w:rFonts w:ascii="Times New Roman"/>
          <w:b w:val="false"/>
          <w:i w:val="false"/>
          <w:color w:val="000000"/>
          <w:sz w:val="28"/>
        </w:rPr>
        <w:t>
      "4. Әлеуметтік көмекті көрсету үшін мереке күндер мен атаулы күндерінің тізбесі:</w:t>
      </w:r>
    </w:p>
    <w:bookmarkEnd w:id="14"/>
    <w:bookmarkStart w:name="z21" w:id="1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15"/>
    <w:bookmarkStart w:name="z22" w:id="16"/>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16"/>
    <w:bookmarkStart w:name="z23" w:id="17"/>
    <w:p>
      <w:pPr>
        <w:spacing w:after="0"/>
        <w:ind w:left="0"/>
        <w:jc w:val="both"/>
      </w:pPr>
      <w:r>
        <w:rPr>
          <w:rFonts w:ascii="Times New Roman"/>
          <w:b w:val="false"/>
          <w:i w:val="false"/>
          <w:color w:val="000000"/>
          <w:sz w:val="28"/>
        </w:rPr>
        <w:t>
      3) 7 мамыр - Отан қорғаушы күні;</w:t>
      </w:r>
    </w:p>
    <w:bookmarkEnd w:id="17"/>
    <w:bookmarkStart w:name="z24" w:id="18"/>
    <w:p>
      <w:pPr>
        <w:spacing w:after="0"/>
        <w:ind w:left="0"/>
        <w:jc w:val="both"/>
      </w:pPr>
      <w:r>
        <w:rPr>
          <w:rFonts w:ascii="Times New Roman"/>
          <w:b w:val="false"/>
          <w:i w:val="false"/>
          <w:color w:val="000000"/>
          <w:sz w:val="28"/>
        </w:rPr>
        <w:t>
      4) 9 мамыр - Жеңіс күні;</w:t>
      </w:r>
    </w:p>
    <w:bookmarkEnd w:id="18"/>
    <w:bookmarkStart w:name="z25" w:id="19"/>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"5. Мереке күндер мен атаулы күндеріне әлеуметтік көмек табыстарын есепке алмай, бір рет, азаматтардың мынадай санаттарына:</w:t>
      </w:r>
    </w:p>
    <w:bookmarkEnd w:id="20"/>
    <w:bookmarkStart w:name="z28" w:id="21"/>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1"/>
    <w:bookmarkStart w:name="z29" w:id="22"/>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22"/>
    <w:bookmarkStart w:name="z30" w:id="23"/>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bookmarkEnd w:id="23"/>
    <w:bookmarkStart w:name="z31" w:id="24"/>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bookmarkEnd w:id="24"/>
    <w:bookmarkStart w:name="z32" w:id="25"/>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50000 (елу мың) теңге мөлшерінде;</w:t>
      </w:r>
    </w:p>
    <w:bookmarkEnd w:id="25"/>
    <w:bookmarkStart w:name="z33" w:id="2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bookmarkEnd w:id="26"/>
    <w:bookmarkStart w:name="z34" w:id="27"/>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50000 (елу мың) теңге мөлшерінде;</w:t>
      </w:r>
    </w:p>
    <w:bookmarkEnd w:id="27"/>
    <w:bookmarkStart w:name="z35" w:id="28"/>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 айлық есептік көрсеткіш мөлшерінде;</w:t>
      </w:r>
    </w:p>
    <w:bookmarkEnd w:id="28"/>
    <w:bookmarkStart w:name="z36" w:id="29"/>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29"/>
    <w:bookmarkStart w:name="z37" w:id="30"/>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50000 (елу мың) теңге мөлшерінде;</w:t>
      </w:r>
    </w:p>
    <w:bookmarkEnd w:id="30"/>
    <w:bookmarkStart w:name="z38" w:id="31"/>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50000 (елу мың) теңге мөлшерінде;</w:t>
      </w:r>
    </w:p>
    <w:bookmarkEnd w:id="31"/>
    <w:bookmarkStart w:name="z39" w:id="32"/>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аударған (өз еркімен кеткен) адамдарға 50000 (елу мың) теңге мөлшерінде;</w:t>
      </w:r>
    </w:p>
    <w:bookmarkEnd w:id="32"/>
    <w:bookmarkStart w:name="z40" w:id="33"/>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5 айлық есептік көрсеткіш мөлшерінде;</w:t>
      </w:r>
    </w:p>
    <w:bookmarkEnd w:id="33"/>
    <w:bookmarkStart w:name="z41" w:id="3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5 айлық есептік көрсеткіш мөлшерінде;</w:t>
      </w:r>
    </w:p>
    <w:bookmarkEnd w:id="34"/>
    <w:bookmarkStart w:name="z42" w:id="35"/>
    <w:p>
      <w:pPr>
        <w:spacing w:after="0"/>
        <w:ind w:left="0"/>
        <w:jc w:val="both"/>
      </w:pPr>
      <w:r>
        <w:rPr>
          <w:rFonts w:ascii="Times New Roman"/>
          <w:b w:val="false"/>
          <w:i w:val="false"/>
          <w:color w:val="000000"/>
          <w:sz w:val="28"/>
        </w:rPr>
        <w:t>
      3) 7 мамыр - Отан қорғаушы күні:</w:t>
      </w:r>
    </w:p>
    <w:bookmarkEnd w:id="35"/>
    <w:bookmarkStart w:name="z43" w:id="36"/>
    <w:p>
      <w:pPr>
        <w:spacing w:after="0"/>
        <w:ind w:left="0"/>
        <w:jc w:val="both"/>
      </w:pPr>
      <w:r>
        <w:rPr>
          <w:rFonts w:ascii="Times New Roman"/>
          <w:b w:val="false"/>
          <w:i w:val="false"/>
          <w:color w:val="000000"/>
          <w:sz w:val="28"/>
        </w:rPr>
        <w:t>
      осы Қағидалардың 5-тармағының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36"/>
    <w:bookmarkStart w:name="z44" w:id="37"/>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bookmarkEnd w:id="37"/>
    <w:bookmarkStart w:name="z45" w:id="3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bookmarkEnd w:id="38"/>
    <w:bookmarkStart w:name="z46" w:id="39"/>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bookmarkEnd w:id="39"/>
    <w:bookmarkStart w:name="z47" w:id="40"/>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50000 (елу мың) теңге мөлшерінде;</w:t>
      </w:r>
    </w:p>
    <w:bookmarkEnd w:id="40"/>
    <w:bookmarkStart w:name="z48" w:id="41"/>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50000 (елу мың) теңге мөлшерінде;</w:t>
      </w:r>
    </w:p>
    <w:bookmarkEnd w:id="41"/>
    <w:bookmarkStart w:name="z49" w:id="4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50000 (елу мың) теңге мөлшерінде;</w:t>
      </w:r>
    </w:p>
    <w:bookmarkEnd w:id="42"/>
    <w:bookmarkStart w:name="z50" w:id="43"/>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 айлық есептік көрсеткіш мөлшерінде;</w:t>
      </w:r>
    </w:p>
    <w:bookmarkEnd w:id="43"/>
    <w:bookmarkStart w:name="z51" w:id="44"/>
    <w:p>
      <w:pPr>
        <w:spacing w:after="0"/>
        <w:ind w:left="0"/>
        <w:jc w:val="both"/>
      </w:pPr>
      <w:r>
        <w:rPr>
          <w:rFonts w:ascii="Times New Roman"/>
          <w:b w:val="false"/>
          <w:i w:val="false"/>
          <w:color w:val="000000"/>
          <w:sz w:val="28"/>
        </w:rPr>
        <w:t>
      4) 9 мамыр - Жеңіс күні:</w:t>
      </w:r>
    </w:p>
    <w:bookmarkEnd w:id="44"/>
    <w:bookmarkStart w:name="z52" w:id="45"/>
    <w:p>
      <w:pPr>
        <w:spacing w:after="0"/>
        <w:ind w:left="0"/>
        <w:jc w:val="both"/>
      </w:pPr>
      <w:r>
        <w:rPr>
          <w:rFonts w:ascii="Times New Roman"/>
          <w:b w:val="false"/>
          <w:i w:val="false"/>
          <w:color w:val="000000"/>
          <w:sz w:val="28"/>
        </w:rPr>
        <w:t>
      Ұлы Отан соғысының ардагерлеріне 1500000 (бір миллион бес жүз) теңге мөлшерінде;</w:t>
      </w:r>
    </w:p>
    <w:bookmarkEnd w:id="45"/>
    <w:bookmarkStart w:name="z53" w:id="46"/>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46"/>
    <w:bookmarkStart w:name="z54" w:id="4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47"/>
    <w:bookmarkStart w:name="z55" w:id="4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48"/>
    <w:bookmarkStart w:name="z56" w:id="4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49"/>
    <w:bookmarkStart w:name="z57" w:id="5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50"/>
    <w:bookmarkStart w:name="z58" w:id="5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51"/>
    <w:bookmarkStart w:name="z59" w:id="52"/>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52"/>
    <w:bookmarkStart w:name="z60" w:id="5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53"/>
    <w:bookmarkStart w:name="z61" w:id="5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54"/>
    <w:bookmarkStart w:name="z62" w:id="5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55"/>
    <w:bookmarkStart w:name="z63" w:id="56"/>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60000 (алпыс мың) теңге мөлшерінде;</w:t>
      </w:r>
    </w:p>
    <w:bookmarkEnd w:id="56"/>
    <w:bookmarkStart w:name="z64" w:id="57"/>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57"/>
    <w:bookmarkStart w:name="z65" w:id="58"/>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30000 (отыз мың) теңге мөлшерінде;</w:t>
      </w:r>
    </w:p>
    <w:bookmarkEnd w:id="58"/>
    <w:bookmarkStart w:name="z66" w:id="5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59"/>
    <w:bookmarkStart w:name="z67" w:id="60"/>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60"/>
    <w:bookmarkStart w:name="z68" w:id="61"/>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61"/>
    <w:bookmarkStart w:name="z69" w:id="62"/>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62"/>
    <w:bookmarkStart w:name="z70" w:id="63"/>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w:t>
      </w:r>
    </w:p>
    <w:bookmarkEnd w:id="63"/>
    <w:bookmarkStart w:name="z71" w:id="6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bookmarkEnd w:id="64"/>
    <w:bookmarkStart w:name="z72" w:id="65"/>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65"/>
    <w:bookmarkStart w:name="z73" w:id="6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66"/>
    <w:bookmarkStart w:name="z74" w:id="67"/>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67"/>
    <w:bookmarkStart w:name="z75" w:id="68"/>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50000 (елу мың) теңге мөлшерінде;</w:t>
      </w:r>
    </w:p>
    <w:bookmarkEnd w:id="68"/>
    <w:bookmarkStart w:name="z76" w:id="69"/>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50000 (елу мың) теңге мөлшерінде;</w:t>
      </w:r>
    </w:p>
    <w:bookmarkEnd w:id="69"/>
    <w:bookmarkStart w:name="z77" w:id="70"/>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5 айлық есептік көрсеткіш мөлшерінде;</w:t>
      </w:r>
    </w:p>
    <w:bookmarkEnd w:id="70"/>
    <w:bookmarkStart w:name="z78" w:id="71"/>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5 айлық есептік көрсеткіш мөлшерінде.";</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80" w:id="72"/>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72"/>
    <w:bookmarkStart w:name="z81" w:id="73"/>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73"/>
    <w:bookmarkStart w:name="z82" w:id="74"/>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тұрмыстық қажеттіліктеріне, табыстарын есепке алмай, ай сайын, 3 айлық есептік көрсеткіш мөлшерінде;</w:t>
      </w:r>
    </w:p>
    <w:bookmarkEnd w:id="74"/>
    <w:bookmarkStart w:name="z83" w:id="75"/>
    <w:p>
      <w:pPr>
        <w:spacing w:after="0"/>
        <w:ind w:left="0"/>
        <w:jc w:val="both"/>
      </w:pPr>
      <w:r>
        <w:rPr>
          <w:rFonts w:ascii="Times New Roman"/>
          <w:b w:val="false"/>
          <w:i w:val="false"/>
          <w:color w:val="000000"/>
          <w:sz w:val="28"/>
        </w:rPr>
        <w:t>
      3) диспанселік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75"/>
    <w:bookmarkStart w:name="z84" w:id="76"/>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76"/>
    <w:bookmarkStart w:name="z85" w:id="77"/>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bookmarkEnd w:id="77"/>
    <w:bookmarkStart w:name="z86" w:id="78"/>
    <w:p>
      <w:pPr>
        <w:spacing w:after="0"/>
        <w:ind w:left="0"/>
        <w:jc w:val="both"/>
      </w:pPr>
      <w:r>
        <w:rPr>
          <w:rFonts w:ascii="Times New Roman"/>
          <w:b w:val="false"/>
          <w:i w:val="false"/>
          <w:color w:val="000000"/>
          <w:sz w:val="28"/>
        </w:rPr>
        <w:t>
      6)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оның ішінде:</w:t>
      </w:r>
    </w:p>
    <w:bookmarkEnd w:id="78"/>
    <w:bookmarkStart w:name="z87" w:id="79"/>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белгіленген ең төмен күнкөрiс деңгейі шамасынан төмен жан басына шаққандағы орташа табысы бар отбасылардың күндізгі оқу нысанындағы жастарына;</w:t>
      </w:r>
    </w:p>
    <w:bookmarkEnd w:id="79"/>
    <w:bookmarkStart w:name="z88" w:id="80"/>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күндізгі оқу нысанындағы жастарға;</w:t>
      </w:r>
    </w:p>
    <w:bookmarkEnd w:id="80"/>
    <w:bookmarkStart w:name="z89" w:id="81"/>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мүгедектігі бар адамдарға Қазақстан Республикасының оқу орындарында білім алуына байланысты, нақты құны бойынша оқу ақысын төлеу үшін оқу жылы ішінде жартыжылдықта бір рет аударылатын 400 айлық есептік көрсеткіштен аспайтын мөлшерде;</w:t>
      </w:r>
    </w:p>
    <w:bookmarkEnd w:id="81"/>
    <w:bookmarkStart w:name="z90" w:id="82"/>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артық емес мөлшерінде;</w:t>
      </w:r>
    </w:p>
    <w:bookmarkEnd w:id="82"/>
    <w:bookmarkStart w:name="z91" w:id="83"/>
    <w:p>
      <w:pPr>
        <w:spacing w:after="0"/>
        <w:ind w:left="0"/>
        <w:jc w:val="both"/>
      </w:pPr>
      <w:r>
        <w:rPr>
          <w:rFonts w:ascii="Times New Roman"/>
          <w:b w:val="false"/>
          <w:i w:val="false"/>
          <w:color w:val="000000"/>
          <w:sz w:val="28"/>
        </w:rPr>
        <w:t>
      8) мүгедектігі бар адамдарға, дәрілік заттарды сатып алуға байланысты шығындарын өтеу үшін, табыстарын есепке алмай, жылына 1 рет, нақты шығындар мөлшерінде, 30 айлық есептік көрсеткіштен артық емес;</w:t>
      </w:r>
    </w:p>
    <w:bookmarkEnd w:id="83"/>
    <w:bookmarkStart w:name="z92" w:id="84"/>
    <w:p>
      <w:pPr>
        <w:spacing w:after="0"/>
        <w:ind w:left="0"/>
        <w:jc w:val="both"/>
      </w:pPr>
      <w:r>
        <w:rPr>
          <w:rFonts w:ascii="Times New Roman"/>
          <w:b w:val="false"/>
          <w:i w:val="false"/>
          <w:color w:val="000000"/>
          <w:sz w:val="28"/>
        </w:rPr>
        <w:t>
      9) мүгедектігі бар адамдарға, олардың санаторийлерге жол жүруі мен кері қайтуына байланысты шығындарын өтеу үшін, табыстарын есепке алмай, жылына 1 рет, 3 айлық есептік көрсеткіштен артық емес мөлшерде;</w:t>
      </w:r>
    </w:p>
    <w:bookmarkEnd w:id="84"/>
    <w:bookmarkStart w:name="z93" w:id="85"/>
    <w:p>
      <w:pPr>
        <w:spacing w:after="0"/>
        <w:ind w:left="0"/>
        <w:jc w:val="both"/>
      </w:pPr>
      <w:r>
        <w:rPr>
          <w:rFonts w:ascii="Times New Roman"/>
          <w:b w:val="false"/>
          <w:i w:val="false"/>
          <w:color w:val="000000"/>
          <w:sz w:val="28"/>
        </w:rPr>
        <w:t>
      10) дүлей апаттың немесе өрттің салдарынан зардап шеккен азаматқа (отбасына) не оның мүлкіне, табыстарын есепке алмай, бір рет, 100 айлық есептік көрсеткіш мөлшерінде;</w:t>
      </w:r>
    </w:p>
    <w:bookmarkEnd w:id="85"/>
    <w:bookmarkStart w:name="z94" w:id="86"/>
    <w:p>
      <w:pPr>
        <w:spacing w:after="0"/>
        <w:ind w:left="0"/>
        <w:jc w:val="both"/>
      </w:pPr>
      <w:r>
        <w:rPr>
          <w:rFonts w:ascii="Times New Roman"/>
          <w:b w:val="false"/>
          <w:i w:val="false"/>
          <w:color w:val="000000"/>
          <w:sz w:val="28"/>
        </w:rPr>
        <w:t>
      11) өрт салдарын жою кезінде азаматқа (отбасына) не оның мүлкіне залал келтіруге байланысты, бір рет, 50 айлық есептік көрсеткіш мөлшерінде;</w:t>
      </w:r>
    </w:p>
    <w:bookmarkEnd w:id="86"/>
    <w:bookmarkStart w:name="z95" w:id="87"/>
    <w:p>
      <w:pPr>
        <w:spacing w:after="0"/>
        <w:ind w:left="0"/>
        <w:jc w:val="both"/>
      </w:pPr>
      <w:r>
        <w:rPr>
          <w:rFonts w:ascii="Times New Roman"/>
          <w:b w:val="false"/>
          <w:i w:val="false"/>
          <w:color w:val="000000"/>
          <w:sz w:val="28"/>
        </w:rPr>
        <w:t>
      12) бас бостандығынан айыру орындарынан босатылып, пробация қызметінің есебінде тұратын адамдарға, табыстарын есепке алмай, бір рет, 2 айлық есептік көрсеткіш мөлшерінде;</w:t>
      </w:r>
    </w:p>
    <w:bookmarkEnd w:id="87"/>
    <w:bookmarkStart w:name="z96" w:id="88"/>
    <w:p>
      <w:pPr>
        <w:spacing w:after="0"/>
        <w:ind w:left="0"/>
        <w:jc w:val="both"/>
      </w:pPr>
      <w:r>
        <w:rPr>
          <w:rFonts w:ascii="Times New Roman"/>
          <w:b w:val="false"/>
          <w:i w:val="false"/>
          <w:color w:val="000000"/>
          <w:sz w:val="28"/>
        </w:rPr>
        <w:t>
      13)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15 айлық есептік көрсеткіш мөлшерінде;</w:t>
      </w:r>
    </w:p>
    <w:bookmarkEnd w:id="88"/>
    <w:bookmarkStart w:name="z97" w:id="89"/>
    <w:p>
      <w:pPr>
        <w:spacing w:after="0"/>
        <w:ind w:left="0"/>
        <w:jc w:val="both"/>
      </w:pPr>
      <w:r>
        <w:rPr>
          <w:rFonts w:ascii="Times New Roman"/>
          <w:b w:val="false"/>
          <w:i w:val="false"/>
          <w:color w:val="000000"/>
          <w:sz w:val="28"/>
        </w:rPr>
        <w:t>
      14)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еңбек мобильділігі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 рет, 15 айлық есептік көрсеткіш мөлшерінде көрсетiледi.";</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99" w:id="90"/>
    <w:p>
      <w:pPr>
        <w:spacing w:after="0"/>
        <w:ind w:left="0"/>
        <w:jc w:val="both"/>
      </w:pPr>
      <w:r>
        <w:rPr>
          <w:rFonts w:ascii="Times New Roman"/>
          <w:b w:val="false"/>
          <w:i w:val="false"/>
          <w:color w:val="000000"/>
          <w:sz w:val="28"/>
        </w:rPr>
        <w:t>
      "12. Мереке күндер мен атаулы күндеріне орай әлеуметтік көмек алушылардан өтініштер талап етілмей көрсетіледі.</w:t>
      </w:r>
    </w:p>
    <w:bookmarkEnd w:id="90"/>
    <w:bookmarkStart w:name="z100" w:id="91"/>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белгілейді, содан кейін Мемлекеттік корпорацияға не өзге де ұйымдарға сұраныс жіберу арқылы олардың тізімдері қалыптастырылады.";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102" w:id="92"/>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әлеуметтік көмек көрсету жөніндегі уәкілетті органға немесе кент, ауыл әкіміне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оған мынадай құжаттарды қоса береді:</w:t>
      </w:r>
    </w:p>
    <w:bookmarkEnd w:id="92"/>
    <w:bookmarkStart w:name="z103" w:id="93"/>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93"/>
    <w:bookmarkStart w:name="z104" w:id="94"/>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94"/>
    <w:bookmarkStart w:name="z105" w:id="9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95"/>
    <w:bookmarkStart w:name="z106" w:id="9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End w:id="96"/>
    <w:bookmarkStart w:name="z107" w:id="9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97"/>
    <w:bookmarkStart w:name="z108" w:id="9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адамдар тұру фактісін және жол жүру құнын растайтын құжаттарды ұсынады.</w:t>
      </w:r>
    </w:p>
    <w:bookmarkEnd w:id="98"/>
    <w:bookmarkStart w:name="z109" w:id="9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99"/>
    <w:bookmarkStart w:name="z110" w:id="10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медициналық ұйым берген қызмет көрсетуді (жедел емдеуді) растайтын құжатты ұсынады.</w:t>
      </w:r>
    </w:p>
    <w:bookmarkEnd w:id="100"/>
    <w:bookmarkStart w:name="z111" w:id="10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101"/>
    <w:bookmarkStart w:name="z112" w:id="10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11) тармақшаларында көрсетілген адамдар дүлей апаттың немесе өрттің салдарынан азаматқа (отбасына) не оның мүлкіне зиян келу фактісін растайтын құжатты ұсынады.</w:t>
      </w:r>
    </w:p>
    <w:bookmarkEnd w:id="102"/>
    <w:bookmarkStart w:name="z113" w:id="10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103"/>
    <w:bookmarkStart w:name="z114" w:id="10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104"/>
    <w:bookmarkStart w:name="z115" w:id="105"/>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05"/>
    <w:bookmarkStart w:name="z116" w:id="106"/>
    <w:p>
      <w:pPr>
        <w:spacing w:after="0"/>
        <w:ind w:left="0"/>
        <w:jc w:val="both"/>
      </w:pPr>
      <w:r>
        <w:rPr>
          <w:rFonts w:ascii="Times New Roman"/>
          <w:b w:val="false"/>
          <w:i w:val="false"/>
          <w:color w:val="000000"/>
          <w:sz w:val="28"/>
        </w:rPr>
        <w:t>
      Әлеуметтік көмек өтініш берген айдан бастап тағайындалады.".</w:t>
      </w:r>
    </w:p>
    <w:bookmarkEnd w:id="106"/>
    <w:bookmarkStart w:name="z117" w:id="10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жылғы 10 сәуірден бастап туындаған қатынастарға өз әрекетін таратады.</w:t>
      </w:r>
    </w:p>
    <w:bookmarkEnd w:id="10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