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dcac" w14:textId="b32d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Тобыл қаласының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22 мамырдағы № 205 және Қостанай облысы мәслихатының 2024 жылғы 22 мамырдағы № 131 бірлескен қаулысы және шешімі. Қостанай облысының Әділет департаментінде 2024 жылғы 29 мамырда № 10218-10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Қостанай облысының әкімдігі ҚАУЛЫ ЕТЕДІ және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Тобыл қаласының жалпы алаңы 2 794,5 гектар болатын шекаралары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 қаулысы мен мәслихат шешімінің орындалуын бақылау Қостанай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бірлескен қаулысына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Тобыл қаласының шекарасы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3500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Тобыл қаласы шекараларының сипаттамасы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Тобыл қаласының аумағы 2794,5 гектарды құрайды, шекаралары былай белгіленген: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қаласының солтүстік-батыс бөлігі Қостанай ауданы Жамбыл ауылдық округінің қолданыстағы шекаралары бойынша өтеді;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қаласының шығыс бөлігі Қостанай ауданы Заречный ауылдық округінің қолданыстағы шекаралары бойынша өтеді;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қаласының оңтүстік бөлігі Қостанай облысы әкімдігі табиғи ресурстар және табиғатты пайдалануды реттеу басқармасының "Қала маңындағы орман шаруашылығы мекемесі" коммуналдық мемлекеттік мекемесінің қолданыстағы шекаралары бойынша өтеді;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қаланың оңтүстік-батыс бөлігі Қостанай ауданы Мичурин ауылдық округі мен Қостанай ауданы Мичурин ауылының қолданыстағы шекаралары бойынша өтеді;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қаласының батыс бөлігі Қостанай ауданының Мичурин ауылдық округі мен Қостанай қаласының қолданыстағы шекаралары бойынша өтеді.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