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e2bf" w14:textId="232e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Тұқым шаруашылығын дамытуды субсидиялаудың 2024 жылға арналған бюджет қаражатының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4 наурыздағы № 86 қаулысы. Қостанай облысының Әділет департаментінде 2024 жылғы 7 наурызда № 10157-10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қағидаларың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Тұқым шаруашылығын дамытуды субсидиялаудың 2024 жылға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шаруашылығын дамытуды субсидиялаудың 2024 жылға арналған бюджет қаражатының көлемі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1 994 018,0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