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27a" w14:textId="080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27 наурыздағы № 13/78 шешімі. Маңғыстау облысы Әділет департаментінде 2024 жылғы 28 наурызда № 4677-12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 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бойынша бөлшек салықтың арнаулы салық режимін қолдану кезінде мөлшерлеме мөлшері 4 пайыздан 3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