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24fc7" w14:textId="ad24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Маңғыстау облысы Маңғыстау аудандық мәслихатының 2024 жылғы 16 сәуірдегі № 11/84 шешімі. Маңғыстау облысы Әділет департаментінде 2024 жылғы 18 сәуірде № 4696-12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Қазақстан Республикасы Үкіметінің 2023 жылғы 30 маусымдағы </w:t>
      </w:r>
      <w:r>
        <w:rPr>
          <w:rFonts w:ascii="Times New Roman"/>
          <w:b w:val="false"/>
          <w:i w:val="false"/>
          <w:color w:val="000000"/>
          <w:sz w:val="28"/>
        </w:rPr>
        <w:t>№523</w:t>
      </w: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Маңғыстау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сәйкес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сәйкес тізбе бойынша Маңғыстау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Махмутов</w:t>
            </w:r>
            <w:r>
              <w:rPr>
                <w:rFonts w:ascii="Times New Roman"/>
                <w:b w:val="false"/>
                <w:i w:val="false"/>
                <w:color w:val="000000"/>
                <w:sz w:val="20"/>
              </w:rPr>
              <w:t>
</w:t>
            </w:r>
          </w:p>
        </w:tc>
      </w:tr>
    </w:tbl>
    <w:bookmarkStart w:name="z5" w:id="4"/>
    <w:p>
      <w:pPr>
        <w:spacing w:after="0"/>
        <w:ind w:left="0"/>
        <w:jc w:val="both"/>
      </w:pPr>
      <w:r>
        <w:rPr>
          <w:rFonts w:ascii="Times New Roman"/>
          <w:b w:val="false"/>
          <w:i w:val="false"/>
          <w:color w:val="000000"/>
          <w:sz w:val="28"/>
        </w:rPr>
        <w:t>
      "КЕЛІСІЛДІ"</w:t>
      </w:r>
    </w:p>
    <w:bookmarkEnd w:id="4"/>
    <w:bookmarkStart w:name="z6" w:id="5"/>
    <w:p>
      <w:pPr>
        <w:spacing w:after="0"/>
        <w:ind w:left="0"/>
        <w:jc w:val="both"/>
      </w:pPr>
      <w:r>
        <w:rPr>
          <w:rFonts w:ascii="Times New Roman"/>
          <w:b w:val="false"/>
          <w:i w:val="false"/>
          <w:color w:val="000000"/>
          <w:sz w:val="28"/>
        </w:rPr>
        <w:t>
      "Маңғыстау облысының жұмыспен</w:t>
      </w:r>
    </w:p>
    <w:bookmarkEnd w:id="5"/>
    <w:bookmarkStart w:name="z7" w:id="6"/>
    <w:p>
      <w:pPr>
        <w:spacing w:after="0"/>
        <w:ind w:left="0"/>
        <w:jc w:val="both"/>
      </w:pPr>
      <w:r>
        <w:rPr>
          <w:rFonts w:ascii="Times New Roman"/>
          <w:b w:val="false"/>
          <w:i w:val="false"/>
          <w:color w:val="000000"/>
          <w:sz w:val="28"/>
        </w:rPr>
        <w:t>
      қамтуды үйлестіру және әлеуметтік</w:t>
      </w:r>
    </w:p>
    <w:bookmarkEnd w:id="6"/>
    <w:bookmarkStart w:name="z8" w:id="7"/>
    <w:p>
      <w:pPr>
        <w:spacing w:after="0"/>
        <w:ind w:left="0"/>
        <w:jc w:val="both"/>
      </w:pPr>
      <w:r>
        <w:rPr>
          <w:rFonts w:ascii="Times New Roman"/>
          <w:b w:val="false"/>
          <w:i w:val="false"/>
          <w:color w:val="000000"/>
          <w:sz w:val="28"/>
        </w:rPr>
        <w:t xml:space="preserve">
      бағдарламалар басқармасы" </w:t>
      </w:r>
    </w:p>
    <w:bookmarkEnd w:id="7"/>
    <w:bookmarkStart w:name="z9" w:id="8"/>
    <w:p>
      <w:pPr>
        <w:spacing w:after="0"/>
        <w:ind w:left="0"/>
        <w:jc w:val="both"/>
      </w:pPr>
      <w:r>
        <w:rPr>
          <w:rFonts w:ascii="Times New Roman"/>
          <w:b w:val="false"/>
          <w:i w:val="false"/>
          <w:color w:val="000000"/>
          <w:sz w:val="28"/>
        </w:rPr>
        <w:t>
      мемлекеттік мекемесі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"17" қазандағы № 22 /172 </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ff0000"/>
          <w:sz w:val="28"/>
        </w:rPr>
        <w:t xml:space="preserve">
      Ескерту. 1 қосымша жаңа редакцияда - Маңғыстау облысы Маңғыстау аудандық мәслихатының 17.10.2025 </w:t>
      </w:r>
      <w:r>
        <w:rPr>
          <w:rFonts w:ascii="Times New Roman"/>
          <w:b w:val="false"/>
          <w:i w:val="false"/>
          <w:color w:val="ff0000"/>
          <w:sz w:val="28"/>
        </w:rPr>
        <w:t>№ 22/172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әрі-Үлгілік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bookmarkStart w:name="z10" w:id="9"/>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"Маңғыстау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13)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14) "электрондық үкімет"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1" w:id="10"/>
    <w:p>
      <w:pPr>
        <w:spacing w:after="0"/>
        <w:ind w:left="0"/>
        <w:jc w:val="both"/>
      </w:pPr>
      <w:r>
        <w:rPr>
          <w:rFonts w:ascii="Times New Roman"/>
          <w:b w:val="false"/>
          <w:i w:val="false"/>
          <w:color w:val="000000"/>
          <w:sz w:val="28"/>
        </w:rPr>
        <w:t xml:space="preserve">
      3.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1-тармағының 2)тармақшасында,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айқындалған тәртіппен көрсетіледі.</w:t>
      </w:r>
    </w:p>
    <w:bookmarkEnd w:id="10"/>
    <w:bookmarkStart w:name="z12" w:id="11"/>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1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Start w:name="z14" w:id="12"/>
    <w:p>
      <w:pPr>
        <w:spacing w:after="0"/>
        <w:ind w:left="0"/>
        <w:jc w:val="both"/>
      </w:pPr>
      <w:r>
        <w:rPr>
          <w:rFonts w:ascii="Times New Roman"/>
          <w:b w:val="false"/>
          <w:i w:val="false"/>
          <w:color w:val="000000"/>
          <w:sz w:val="28"/>
        </w:rPr>
        <w:t>
      5. Мереке күндері мен атаулы күндерге әлеуметтік көмек күнтізбелік бір жылда бір рет ақшалай нысанда келесі санаттағы азаматтарға көрсетіледі:</w:t>
      </w:r>
    </w:p>
    <w:bookmarkEnd w:id="12"/>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және бұрын "Батыр Ана" атағын алған, I және II дәрежелі "Ана даңқы" ордендерімен наградталған көпбалалы аналарға – 15000 (он бес мың) теңге мөлшерінде;</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110000 (бір жүз он мың) теңге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 5000000 (бес миллион) теңге мөлшерінде;</w:t>
      </w:r>
    </w:p>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259500 (екі жүз елу тоғыз мың бес жүз) теңге мөлшерінде;</w:t>
      </w:r>
    </w:p>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- 216250 (екі жүз он алты мың екі жүз елу) теңге мөлшерінде;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-216250 (екі жүз он алты мың екі жүз елу)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отбасына – 173000 (бір жүз жетпіс үш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 - 173000 (бір жүз жетпіс үш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-173000 (бір жүз жетпіс үш мың) теңге мөлшерінде;</w:t>
      </w:r>
    </w:p>
    <w:p>
      <w:pPr>
        <w:spacing w:after="0"/>
        <w:ind w:left="0"/>
        <w:jc w:val="both"/>
      </w:pPr>
      <w:r>
        <w:rPr>
          <w:rFonts w:ascii="Times New Roman"/>
          <w:b w:val="false"/>
          <w:i w:val="false"/>
          <w:color w:val="000000"/>
          <w:sz w:val="28"/>
        </w:rPr>
        <w:t xml:space="preserve">
      бұрынғы Кеңестік Социалистік Республикалар Одағын (бұдан әрі – КСР Одағы)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w:t>
      </w:r>
      <w:r>
        <w:rPr>
          <w:rFonts w:ascii="Times New Roman"/>
          <w:b w:val="false"/>
          <w:i w:val="false"/>
          <w:color w:val="000000"/>
          <w:sz w:val="28"/>
        </w:rPr>
        <w:t>4-6 баптарында</w:t>
      </w:r>
      <w:r>
        <w:rPr>
          <w:rFonts w:ascii="Times New Roman"/>
          <w:b w:val="false"/>
          <w:i w:val="false"/>
          <w:color w:val="000000"/>
          <w:sz w:val="28"/>
        </w:rPr>
        <w:t xml:space="preserve"> аталған адамдардың отбасыларына - 173000 (бір жүз жетпіс үш мың) теңге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- 173000 (бір жүз жетпіс үш мың) теңге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- 173000 (бір жүз жетпіс үш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- 173000 (бір жүз жетпіс үш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- 173000 (бір жүз жетпіс үш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- 173000 (бір жүз жетпіс үш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- 173000 (бір жүз жетпіс үш мың)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- 173000 (бір жүз жетпіс үш мың) теңге мөлшерінде;</w:t>
      </w:r>
    </w:p>
    <w:p>
      <w:pPr>
        <w:spacing w:after="0"/>
        <w:ind w:left="0"/>
        <w:jc w:val="both"/>
      </w:pPr>
      <w:r>
        <w:rPr>
          <w:rFonts w:ascii="Times New Roman"/>
          <w:b w:val="false"/>
          <w:i w:val="false"/>
          <w:color w:val="000000"/>
          <w:sz w:val="28"/>
        </w:rPr>
        <w:t>
      4)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тұлғаларға – 43250 (қырық үш мың екі жүз елу) теңге мөлшерінде;</w:t>
      </w:r>
    </w:p>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алушыларға (балаларға) - 34600 (отыз төрт мың алты жүз) теңге мөлшерінде;</w:t>
      </w:r>
    </w:p>
    <w:p>
      <w:pPr>
        <w:spacing w:after="0"/>
        <w:ind w:left="0"/>
        <w:jc w:val="both"/>
      </w:pPr>
      <w:r>
        <w:rPr>
          <w:rFonts w:ascii="Times New Roman"/>
          <w:b w:val="false"/>
          <w:i w:val="false"/>
          <w:color w:val="000000"/>
          <w:sz w:val="28"/>
        </w:rPr>
        <w:t>
      5) 1 қазан - Қарттар күні:</w:t>
      </w:r>
    </w:p>
    <w:p>
      <w:pPr>
        <w:spacing w:after="0"/>
        <w:ind w:left="0"/>
        <w:jc w:val="both"/>
      </w:pPr>
      <w:r>
        <w:rPr>
          <w:rFonts w:ascii="Times New Roman"/>
          <w:b w:val="false"/>
          <w:i w:val="false"/>
          <w:color w:val="000000"/>
          <w:sz w:val="28"/>
        </w:rPr>
        <w:t>
      70 (жетпіс) жастан асқан зейнеткерлерге – 15000 (он бес мың) теңге мөлшерінде;</w:t>
      </w:r>
    </w:p>
    <w:p>
      <w:pPr>
        <w:spacing w:after="0"/>
        <w:ind w:left="0"/>
        <w:jc w:val="both"/>
      </w:pPr>
      <w:r>
        <w:rPr>
          <w:rFonts w:ascii="Times New Roman"/>
          <w:b w:val="false"/>
          <w:i w:val="false"/>
          <w:color w:val="000000"/>
          <w:sz w:val="28"/>
        </w:rPr>
        <w:t>
      6) 16 желтоқсан – Тәуелсіздік күні:</w:t>
      </w:r>
    </w:p>
    <w:p>
      <w:pPr>
        <w:spacing w:after="0"/>
        <w:ind w:left="0"/>
        <w:jc w:val="both"/>
      </w:pPr>
      <w:r>
        <w:rPr>
          <w:rFonts w:ascii="Times New Roman"/>
          <w:b w:val="false"/>
          <w:i w:val="false"/>
          <w:color w:val="000000"/>
          <w:sz w:val="28"/>
        </w:rPr>
        <w:t xml:space="preserve">
      "Жаппай саяси қуғын-сүргiндер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Қазақстандағы 1986 жылғы 17-18 желтоқсан оқиғаларына қатысқан тұлғаларға – 216250 (екі жүз он алты мың екі жүз елу) теңге мөлшерінде.</w:t>
      </w:r>
    </w:p>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әлеуметтік көмек бір негіз бойынша ғана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Маңғыстау облысы Маңғыстау аудандық мәслихатының 29.04.2026 </w:t>
      </w:r>
      <w:r>
        <w:rPr>
          <w:rFonts w:ascii="Times New Roman"/>
          <w:b w:val="false"/>
          <w:i w:val="false"/>
          <w:color w:val="000000"/>
          <w:sz w:val="28"/>
        </w:rPr>
        <w:t>№ 28/216</w:t>
      </w:r>
      <w:r>
        <w:rPr>
          <w:rFonts w:ascii="Times New Roman"/>
          <w:b w:val="false"/>
          <w:i w:val="false"/>
          <w:color w:val="ff0000"/>
          <w:sz w:val="28"/>
        </w:rPr>
        <w:t xml:space="preserve"> шешімімен (01.05.2026 бастап қолданысқа енгізіледі).</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6. Мұқтаж азаматтардың жекелеген санаттарына әлеуметтік көмек келесі санаттағы азаматтарға өтініші негізінде көрсетіледі:</w:t>
      </w:r>
    </w:p>
    <w:bookmarkEnd w:id="13"/>
    <w:p>
      <w:pPr>
        <w:spacing w:after="0"/>
        <w:ind w:left="0"/>
        <w:jc w:val="both"/>
      </w:pPr>
      <w:r>
        <w:rPr>
          <w:rFonts w:ascii="Times New Roman"/>
          <w:b w:val="false"/>
          <w:i w:val="false"/>
          <w:color w:val="000000"/>
          <w:sz w:val="28"/>
        </w:rPr>
        <w:t>
      1) дүлей апаттың салдарынан азаматқа (отбасына) не оның мүлкіне зиян келгенде, осы жағдай туындаған сәттен бастап алты айдың ішінде, өтініші бойынша, 1 рет, табысын есепке алмай – 450000 (төрт жүз елу мың) теңгеден аспайтын мөлшерде;</w:t>
      </w:r>
    </w:p>
    <w:p>
      <w:pPr>
        <w:spacing w:after="0"/>
        <w:ind w:left="0"/>
        <w:jc w:val="both"/>
      </w:pPr>
      <w:r>
        <w:rPr>
          <w:rFonts w:ascii="Times New Roman"/>
          <w:b w:val="false"/>
          <w:i w:val="false"/>
          <w:color w:val="000000"/>
          <w:sz w:val="28"/>
        </w:rPr>
        <w:t>
      2) өрттің салдарынан азаматқа (отбасына) не оның мүлкіне зиян келгенде, осы жағдай туындаған сәттен бастап алты айдың ішінде, өтініші бойынша, 1 рет, табысын есепке алмай – 450000 (төрт жүз елу мың) теңгеден аспайтын мөлшерде;</w:t>
      </w:r>
    </w:p>
    <w:p>
      <w:pPr>
        <w:spacing w:after="0"/>
        <w:ind w:left="0"/>
        <w:jc w:val="both"/>
      </w:pPr>
      <w:r>
        <w:rPr>
          <w:rFonts w:ascii="Times New Roman"/>
          <w:b w:val="false"/>
          <w:i w:val="false"/>
          <w:color w:val="000000"/>
          <w:sz w:val="28"/>
        </w:rPr>
        <w:t>
      3) әлеуметтік мәні бар сырқатының (қатерлі ісіктер, туберкулез, адамның иммунитет тапшылығы вирусын тудыратын ауру) болуы, мүгедектігі бойынша мемлекеттік жәрдемақы алмайтын тұлғаларға, жылына 1 рет, табыстарын есепке алмай – 100000 (бір жүз мың) теңге мөлшерінде;</w:t>
      </w:r>
    </w:p>
    <w:p>
      <w:pPr>
        <w:spacing w:after="0"/>
        <w:ind w:left="0"/>
        <w:jc w:val="both"/>
      </w:pPr>
      <w:r>
        <w:rPr>
          <w:rFonts w:ascii="Times New Roman"/>
          <w:b w:val="false"/>
          <w:i w:val="false"/>
          <w:color w:val="000000"/>
          <w:sz w:val="28"/>
        </w:rPr>
        <w:t>
      4) республика бойынша ең төмен күнкөріс деңгейінің еселік қатынасынан төмен өтініш берген тоқсан алдындағы жан басына шаққандағы орташа табысы бар тұлғаларға, жылына 1 рет – 50000 (елу мың) теңге мөлшерінде.</w:t>
      </w:r>
    </w:p>
    <w:p>
      <w:pPr>
        <w:spacing w:after="0"/>
        <w:ind w:left="0"/>
        <w:jc w:val="both"/>
      </w:pPr>
      <w:r>
        <w:rPr>
          <w:rFonts w:ascii="Times New Roman"/>
          <w:b w:val="false"/>
          <w:i w:val="false"/>
          <w:color w:val="000000"/>
          <w:sz w:val="28"/>
        </w:rPr>
        <w:t>
      5) Ұлы Отан соғысының ардагерлеріне, басқа мемлекеттердің аумағындағы ұрыс қимылдарының ардагерлеріне және жеңілдіктер бойынша Ұлы Отан соғысына қатысушыларға теңестірілген адамдарға, олардың жесiрлерiне, қаза тапқан әскери қызметшілердің отбасыларына,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тылда еңбек еткен және әскери қызмет өткерген адамдарға (бұл ретте, егер аталған адамдар бір мезгілде мүгедектер санатына жататын болса, қамтамасыз ету олардың таңдауы бойынша бір ғана негізде жүзеге асырылады) санаториялық-курорттық емделуге, әлеуметтік көмек жылына бір рет өтініші негізінде табыстарын есепке алмай, бірақ кепілдік берілген сомадан артық емес және темір жол көлігінде жол жүру құнын төлеу;</w:t>
      </w:r>
    </w:p>
    <w:p>
      <w:pPr>
        <w:spacing w:after="0"/>
        <w:ind w:left="0"/>
        <w:jc w:val="both"/>
      </w:pPr>
      <w:r>
        <w:rPr>
          <w:rFonts w:ascii="Times New Roman"/>
          <w:b w:val="false"/>
          <w:i w:val="false"/>
          <w:color w:val="000000"/>
          <w:sz w:val="28"/>
        </w:rPr>
        <w:t>
      6) бірінші топтағы мүгедектігі бар адамды санаторийлік-курорттық емдеуге алып жүретін адамның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санаторийлік-курорттық ұйымда болу құнын жергілікті атқарушы органдардан өтетіп алуға құқығы бар (жұмыс берушінің кінәсінен жұмыста мертігуге ұшыраған немесе кәсіптік ауруға шалдыққан мүгедектігі бар адамдарды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Маңғыстау облысы Маңғыстау аудандық мәслихатының 29.04.2026 </w:t>
      </w:r>
      <w:r>
        <w:rPr>
          <w:rFonts w:ascii="Times New Roman"/>
          <w:b w:val="false"/>
          <w:i w:val="false"/>
          <w:color w:val="000000"/>
          <w:sz w:val="28"/>
        </w:rPr>
        <w:t>№ 28/216</w:t>
      </w:r>
      <w:r>
        <w:rPr>
          <w:rFonts w:ascii="Times New Roman"/>
          <w:b w:val="false"/>
          <w:i w:val="false"/>
          <w:color w:val="ff0000"/>
          <w:sz w:val="28"/>
        </w:rPr>
        <w:t xml:space="preserve"> шешімімен (01.05.2026 бастап қолданысқа енгізіледі).</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3 тарау. Қорытынды ережелер</w:t>
      </w:r>
    </w:p>
    <w:bookmarkEnd w:id="14"/>
    <w:bookmarkStart w:name="z17" w:id="15"/>
    <w:p>
      <w:pPr>
        <w:spacing w:after="0"/>
        <w:ind w:left="0"/>
        <w:jc w:val="both"/>
      </w:pPr>
      <w:r>
        <w:rPr>
          <w:rFonts w:ascii="Times New Roman"/>
          <w:b w:val="false"/>
          <w:i w:val="false"/>
          <w:color w:val="000000"/>
          <w:sz w:val="28"/>
        </w:rPr>
        <w:t xml:space="preserve">
      7. Әлеуметтік көмек көрсетудің тәртібі, әлеуметтік көмекті алу үшін ұсынылатын құжаттар тізбесі, әлеуметтік көмек көрсетуден бас тарту, әлеуметтік көмекті тоқтату және қайтару негіздері Үлгілік қағидалардың </w:t>
      </w:r>
      <w:r>
        <w:rPr>
          <w:rFonts w:ascii="Times New Roman"/>
          <w:b w:val="false"/>
          <w:i w:val="false"/>
          <w:color w:val="000000"/>
          <w:sz w:val="28"/>
        </w:rPr>
        <w:t>3–тарауында</w:t>
      </w:r>
      <w:r>
        <w:rPr>
          <w:rFonts w:ascii="Times New Roman"/>
          <w:b w:val="false"/>
          <w:i w:val="false"/>
          <w:color w:val="000000"/>
          <w:sz w:val="28"/>
        </w:rPr>
        <w:t xml:space="preserve"> келтірілген.</w:t>
      </w:r>
    </w:p>
    <w:bookmarkEnd w:id="15"/>
    <w:bookmarkStart w:name="z18" w:id="16"/>
    <w:p>
      <w:pPr>
        <w:spacing w:after="0"/>
        <w:ind w:left="0"/>
        <w:jc w:val="both"/>
      </w:pPr>
      <w:r>
        <w:rPr>
          <w:rFonts w:ascii="Times New Roman"/>
          <w:b w:val="false"/>
          <w:i w:val="false"/>
          <w:color w:val="000000"/>
          <w:sz w:val="28"/>
        </w:rPr>
        <w:t>
      8.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16"/>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Start w:name="z19" w:id="17"/>
    <w:p>
      <w:pPr>
        <w:spacing w:after="0"/>
        <w:ind w:left="0"/>
        <w:jc w:val="both"/>
      </w:pPr>
      <w:r>
        <w:rPr>
          <w:rFonts w:ascii="Times New Roman"/>
          <w:b w:val="false"/>
          <w:i w:val="false"/>
          <w:color w:val="000000"/>
          <w:sz w:val="28"/>
        </w:rPr>
        <w:t>
      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11/84 шешіміне 2 қосымша</w:t>
            </w:r>
          </w:p>
        </w:tc>
      </w:tr>
    </w:tbl>
    <w:bookmarkStart w:name="z86" w:id="18"/>
    <w:p>
      <w:pPr>
        <w:spacing w:after="0"/>
        <w:ind w:left="0"/>
        <w:jc w:val="left"/>
      </w:pPr>
      <w:r>
        <w:rPr>
          <w:rFonts w:ascii="Times New Roman"/>
          <w:b/>
          <w:i w:val="false"/>
          <w:color w:val="000000"/>
        </w:rPr>
        <w:t xml:space="preserve"> Маңғыстау аудандық мәслихатының күші жойылды деп танылған кейбір шешімдерінің тізбесі</w:t>
      </w:r>
    </w:p>
    <w:bookmarkEnd w:id="18"/>
    <w:bookmarkStart w:name="z87" w:id="19"/>
    <w:p>
      <w:pPr>
        <w:spacing w:after="0"/>
        <w:ind w:left="0"/>
        <w:jc w:val="both"/>
      </w:pPr>
      <w:r>
        <w:rPr>
          <w:rFonts w:ascii="Times New Roman"/>
          <w:b w:val="false"/>
          <w:i w:val="false"/>
          <w:color w:val="000000"/>
          <w:sz w:val="28"/>
        </w:rPr>
        <w:t xml:space="preserve">
      1.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Маңғыстау аудандық мәслихатының 2016 жылғы 21 қазандағы </w:t>
      </w:r>
      <w:r>
        <w:rPr>
          <w:rFonts w:ascii="Times New Roman"/>
          <w:b w:val="false"/>
          <w:i w:val="false"/>
          <w:color w:val="000000"/>
          <w:sz w:val="28"/>
        </w:rPr>
        <w:t>№5/52</w:t>
      </w:r>
      <w:r>
        <w:rPr>
          <w:rFonts w:ascii="Times New Roman"/>
          <w:b w:val="false"/>
          <w:i w:val="false"/>
          <w:color w:val="000000"/>
          <w:sz w:val="28"/>
        </w:rPr>
        <w:t xml:space="preserve"> шешімі (Нормативтік құқықтық актілерді мемлекеттік тіркеу Тізілімінде №3176 болып тіркелген).</w:t>
      </w:r>
    </w:p>
    <w:bookmarkEnd w:id="19"/>
    <w:bookmarkStart w:name="z88" w:id="20"/>
    <w:p>
      <w:pPr>
        <w:spacing w:after="0"/>
        <w:ind w:left="0"/>
        <w:jc w:val="both"/>
      </w:pPr>
      <w:r>
        <w:rPr>
          <w:rFonts w:ascii="Times New Roman"/>
          <w:b w:val="false"/>
          <w:i w:val="false"/>
          <w:color w:val="000000"/>
          <w:sz w:val="28"/>
        </w:rPr>
        <w:t xml:space="preserve">
      2. "Маңғыстау аудандық мәслихатының 2016 жылғы 21 қазандағы №5/52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Маңғыстау аудандық мәслихатының 2018 жылғы 15 мамырдағы </w:t>
      </w:r>
      <w:r>
        <w:rPr>
          <w:rFonts w:ascii="Times New Roman"/>
          <w:b w:val="false"/>
          <w:i w:val="false"/>
          <w:color w:val="000000"/>
          <w:sz w:val="28"/>
        </w:rPr>
        <w:t>№16/177</w:t>
      </w:r>
      <w:r>
        <w:rPr>
          <w:rFonts w:ascii="Times New Roman"/>
          <w:b w:val="false"/>
          <w:i w:val="false"/>
          <w:color w:val="000000"/>
          <w:sz w:val="28"/>
        </w:rPr>
        <w:t xml:space="preserve"> шешімі (Нормативтік құқықтық актілерді мемлекеттік тіркеу Тізілімінде №3619 болып тіркелген).</w:t>
      </w:r>
    </w:p>
    <w:bookmarkEnd w:id="20"/>
    <w:bookmarkStart w:name="z89" w:id="21"/>
    <w:p>
      <w:pPr>
        <w:spacing w:after="0"/>
        <w:ind w:left="0"/>
        <w:jc w:val="both"/>
      </w:pPr>
      <w:r>
        <w:rPr>
          <w:rFonts w:ascii="Times New Roman"/>
          <w:b w:val="false"/>
          <w:i w:val="false"/>
          <w:color w:val="000000"/>
          <w:sz w:val="28"/>
        </w:rPr>
        <w:t xml:space="preserve">
      3. "Маңғыстау аудандық мәслихатының 2016 жылғы 21 қазандағы №5/52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Маңғыстау аудандық мәслихатының 2019 жылғы 22 қаңтардағы </w:t>
      </w:r>
      <w:r>
        <w:rPr>
          <w:rFonts w:ascii="Times New Roman"/>
          <w:b w:val="false"/>
          <w:i w:val="false"/>
          <w:color w:val="000000"/>
          <w:sz w:val="28"/>
        </w:rPr>
        <w:t>№23/266</w:t>
      </w:r>
      <w:r>
        <w:rPr>
          <w:rFonts w:ascii="Times New Roman"/>
          <w:b w:val="false"/>
          <w:i w:val="false"/>
          <w:color w:val="000000"/>
          <w:sz w:val="28"/>
        </w:rPr>
        <w:t xml:space="preserve"> шешімі (Нормативтік құқықтық актілерді мемлекеттік тіркеу Тізілімінде №3813 болып тіркелген).</w:t>
      </w:r>
    </w:p>
    <w:bookmarkEnd w:id="21"/>
    <w:bookmarkStart w:name="z90" w:id="22"/>
    <w:p>
      <w:pPr>
        <w:spacing w:after="0"/>
        <w:ind w:left="0"/>
        <w:jc w:val="both"/>
      </w:pPr>
      <w:r>
        <w:rPr>
          <w:rFonts w:ascii="Times New Roman"/>
          <w:b w:val="false"/>
          <w:i w:val="false"/>
          <w:color w:val="000000"/>
          <w:sz w:val="28"/>
        </w:rPr>
        <w:t xml:space="preserve">
      4. "Маңғыстау аудандық мәслихатының 2016 жылғы 21 қазандағы №5/52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Маңғыстау аудандық мәслихатының 2019 жылғы 6 қарашадағы </w:t>
      </w:r>
      <w:r>
        <w:rPr>
          <w:rFonts w:ascii="Times New Roman"/>
          <w:b w:val="false"/>
          <w:i w:val="false"/>
          <w:color w:val="000000"/>
          <w:sz w:val="28"/>
        </w:rPr>
        <w:t>№32/357</w:t>
      </w:r>
      <w:r>
        <w:rPr>
          <w:rFonts w:ascii="Times New Roman"/>
          <w:b w:val="false"/>
          <w:i w:val="false"/>
          <w:color w:val="000000"/>
          <w:sz w:val="28"/>
        </w:rPr>
        <w:t xml:space="preserve"> шешімі (Нормативтік құқықтық актілерді мемлекеттік тіркеу Тізілімінде №4020 болып тіркелген).</w:t>
      </w:r>
    </w:p>
    <w:bookmarkEnd w:id="22"/>
    <w:bookmarkStart w:name="z91" w:id="23"/>
    <w:p>
      <w:pPr>
        <w:spacing w:after="0"/>
        <w:ind w:left="0"/>
        <w:jc w:val="both"/>
      </w:pPr>
      <w:r>
        <w:rPr>
          <w:rFonts w:ascii="Times New Roman"/>
          <w:b w:val="false"/>
          <w:i w:val="false"/>
          <w:color w:val="000000"/>
          <w:sz w:val="28"/>
        </w:rPr>
        <w:t xml:space="preserve">
      5. "Маңғыстау аудандық мәслихатының 2016 жылғы 21 қазандағы №5/52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Маңғыстау аудандық мәслихатының 2020 жылғы 20 наурыздағы </w:t>
      </w:r>
      <w:r>
        <w:rPr>
          <w:rFonts w:ascii="Times New Roman"/>
          <w:b w:val="false"/>
          <w:i w:val="false"/>
          <w:color w:val="000000"/>
          <w:sz w:val="28"/>
        </w:rPr>
        <w:t>№36/404</w:t>
      </w:r>
      <w:r>
        <w:rPr>
          <w:rFonts w:ascii="Times New Roman"/>
          <w:b w:val="false"/>
          <w:i w:val="false"/>
          <w:color w:val="000000"/>
          <w:sz w:val="28"/>
        </w:rPr>
        <w:t xml:space="preserve"> шешімі (Нормативтік құқықтық актілерді мемлекеттік тіркеу Тізілімінде №4164 болып тіркелген).</w:t>
      </w:r>
    </w:p>
    <w:bookmarkEnd w:id="23"/>
    <w:bookmarkStart w:name="z92" w:id="24"/>
    <w:p>
      <w:pPr>
        <w:spacing w:after="0"/>
        <w:ind w:left="0"/>
        <w:jc w:val="both"/>
      </w:pPr>
      <w:r>
        <w:rPr>
          <w:rFonts w:ascii="Times New Roman"/>
          <w:b w:val="false"/>
          <w:i w:val="false"/>
          <w:color w:val="000000"/>
          <w:sz w:val="28"/>
        </w:rPr>
        <w:t xml:space="preserve">
      6. "Маңғыстау аудандық мәслихатының 2016 жылғы 21 қазандағы №5/52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Маңғыстау аудандық мәслихатының 2020 жылғы 27 тамыздағы </w:t>
      </w:r>
      <w:r>
        <w:rPr>
          <w:rFonts w:ascii="Times New Roman"/>
          <w:b w:val="false"/>
          <w:i w:val="false"/>
          <w:color w:val="000000"/>
          <w:sz w:val="28"/>
        </w:rPr>
        <w:t>№40/435</w:t>
      </w:r>
      <w:r>
        <w:rPr>
          <w:rFonts w:ascii="Times New Roman"/>
          <w:b w:val="false"/>
          <w:i w:val="false"/>
          <w:color w:val="000000"/>
          <w:sz w:val="28"/>
        </w:rPr>
        <w:t xml:space="preserve"> шешімі (Нормативтік құқықтық актілерді мемлекеттік тіркеу Тізілімінде №4281 болып тіркелген).</w:t>
      </w:r>
    </w:p>
    <w:bookmarkEnd w:id="24"/>
    <w:bookmarkStart w:name="z93" w:id="25"/>
    <w:p>
      <w:pPr>
        <w:spacing w:after="0"/>
        <w:ind w:left="0"/>
        <w:jc w:val="both"/>
      </w:pPr>
      <w:r>
        <w:rPr>
          <w:rFonts w:ascii="Times New Roman"/>
          <w:b w:val="false"/>
          <w:i w:val="false"/>
          <w:color w:val="000000"/>
          <w:sz w:val="28"/>
        </w:rPr>
        <w:t xml:space="preserve">
      7. "Маңғыстау аудандық мәслихатының 2016 жылғы 21 қазандағы №5/52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Маңғыстау аудандық мәслихатының 2020 жылғы 31 желтоқсандағы </w:t>
      </w:r>
      <w:r>
        <w:rPr>
          <w:rFonts w:ascii="Times New Roman"/>
          <w:b w:val="false"/>
          <w:i w:val="false"/>
          <w:color w:val="000000"/>
          <w:sz w:val="28"/>
        </w:rPr>
        <w:t>№43/477</w:t>
      </w:r>
      <w:r>
        <w:rPr>
          <w:rFonts w:ascii="Times New Roman"/>
          <w:b w:val="false"/>
          <w:i w:val="false"/>
          <w:color w:val="000000"/>
          <w:sz w:val="28"/>
        </w:rPr>
        <w:t xml:space="preserve"> шешімі (Нормативтік құқықтық актілерді мемлекеттік тіркеу Тізілімінде №4420 болып тіркелген).</w:t>
      </w:r>
    </w:p>
    <w:bookmarkEnd w:id="25"/>
    <w:bookmarkStart w:name="z94" w:id="26"/>
    <w:p>
      <w:pPr>
        <w:spacing w:after="0"/>
        <w:ind w:left="0"/>
        <w:jc w:val="both"/>
      </w:pPr>
      <w:r>
        <w:rPr>
          <w:rFonts w:ascii="Times New Roman"/>
          <w:b w:val="false"/>
          <w:i w:val="false"/>
          <w:color w:val="000000"/>
          <w:sz w:val="28"/>
        </w:rPr>
        <w:t xml:space="preserve">
      8. "Маңғыстау аудандық мәслихатының 2016 жылғы 21 қазандағы №5/52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Маңғыстау аудандық мәслихатының 2022 жылғы 18 мамырдағы </w:t>
      </w:r>
      <w:r>
        <w:rPr>
          <w:rFonts w:ascii="Times New Roman"/>
          <w:b w:val="false"/>
          <w:i w:val="false"/>
          <w:color w:val="000000"/>
          <w:sz w:val="28"/>
        </w:rPr>
        <w:t>№13/139</w:t>
      </w:r>
      <w:r>
        <w:rPr>
          <w:rFonts w:ascii="Times New Roman"/>
          <w:b w:val="false"/>
          <w:i w:val="false"/>
          <w:color w:val="000000"/>
          <w:sz w:val="28"/>
        </w:rPr>
        <w:t xml:space="preserve"> шешімі (Нормативтік құқықтық актілерді мемлекеттік тіркеу Тізілімінде №28265 болып тіркелген).</w:t>
      </w:r>
    </w:p>
    <w:bookmarkEnd w:id="26"/>
    <w:bookmarkStart w:name="z95" w:id="27"/>
    <w:p>
      <w:pPr>
        <w:spacing w:after="0"/>
        <w:ind w:left="0"/>
        <w:jc w:val="both"/>
      </w:pPr>
      <w:r>
        <w:rPr>
          <w:rFonts w:ascii="Times New Roman"/>
          <w:b w:val="false"/>
          <w:i w:val="false"/>
          <w:color w:val="000000"/>
          <w:sz w:val="28"/>
        </w:rPr>
        <w:t xml:space="preserve">
      9. "Маңғыстау аудандық мәслихатының 2016 жылғы 21 қазандағы №5/52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Маңғыстау аудандық мәслихатының 2022 жылғы 3 қазандағы </w:t>
      </w:r>
      <w:r>
        <w:rPr>
          <w:rFonts w:ascii="Times New Roman"/>
          <w:b w:val="false"/>
          <w:i w:val="false"/>
          <w:color w:val="000000"/>
          <w:sz w:val="28"/>
        </w:rPr>
        <w:t>№16/160</w:t>
      </w:r>
      <w:r>
        <w:rPr>
          <w:rFonts w:ascii="Times New Roman"/>
          <w:b w:val="false"/>
          <w:i w:val="false"/>
          <w:color w:val="000000"/>
          <w:sz w:val="28"/>
        </w:rPr>
        <w:t xml:space="preserve"> шешімі (Нормативтік құқықтық актілерді мемлекеттік тіркеу Тізілімінде №30217 болып тіркелген).</w:t>
      </w:r>
    </w:p>
    <w:bookmarkEnd w:id="27"/>
    <w:bookmarkStart w:name="z96" w:id="28"/>
    <w:p>
      <w:pPr>
        <w:spacing w:after="0"/>
        <w:ind w:left="0"/>
        <w:jc w:val="both"/>
      </w:pPr>
      <w:r>
        <w:rPr>
          <w:rFonts w:ascii="Times New Roman"/>
          <w:b w:val="false"/>
          <w:i w:val="false"/>
          <w:color w:val="000000"/>
          <w:sz w:val="28"/>
        </w:rPr>
        <w:t xml:space="preserve">
      10. "Маңғыстау аудандық мәслихатының 2016 жылғы 21 қазандағы №5/52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Маңғыстау аудандық мәслихатының 2023 жылғы 12 шілдедегі </w:t>
      </w:r>
      <w:r>
        <w:rPr>
          <w:rFonts w:ascii="Times New Roman"/>
          <w:b w:val="false"/>
          <w:i w:val="false"/>
          <w:color w:val="000000"/>
          <w:sz w:val="28"/>
        </w:rPr>
        <w:t>№4/29</w:t>
      </w:r>
      <w:r>
        <w:rPr>
          <w:rFonts w:ascii="Times New Roman"/>
          <w:b w:val="false"/>
          <w:i w:val="false"/>
          <w:color w:val="000000"/>
          <w:sz w:val="28"/>
        </w:rPr>
        <w:t xml:space="preserve"> шешімі (Нормативтік құқықтық актілерді мемлекеттік тіркеу Тізілімінде №4587-12 болып тіркелген).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