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c43b" w14:textId="ff7c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Ақтау қалалық мәслихатының 2024 жылғы 19 сәуірдегі № 12/76 шешімі. Маңғыстау облысы Әділет департаментінде 2024 жылғы 25 сәуірде № 4702-12 болып тіркелді.</w:t>
      </w:r>
    </w:p>
    <w:p>
      <w:pPr>
        <w:spacing w:after="0"/>
        <w:ind w:left="0"/>
        <w:jc w:val="both"/>
      </w:pPr>
      <w:bookmarkStart w:name="z2" w:id="0"/>
      <w:r>
        <w:rPr>
          <w:rFonts w:ascii="Times New Roman"/>
          <w:b w:val="false"/>
          <w:i w:val="false"/>
          <w:color w:val="000000"/>
          <w:sz w:val="28"/>
        </w:rPr>
        <w:t>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Ақтау қалалық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қалалық мәслихатының 06.10.2025 № </w:t>
      </w:r>
      <w:r>
        <w:rPr>
          <w:rFonts w:ascii="Times New Roman"/>
          <w:b w:val="false"/>
          <w:i w:val="false"/>
          <w:color w:val="000000"/>
          <w:sz w:val="28"/>
        </w:rPr>
        <w:t xml:space="preserve">24/159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Start w:name="z3" w:id="1"/>
    <w:p>
      <w:pPr>
        <w:spacing w:after="0"/>
        <w:ind w:left="0"/>
        <w:jc w:val="both"/>
      </w:pPr>
      <w:r>
        <w:rPr>
          <w:rFonts w:ascii="Times New Roman"/>
          <w:b w:val="false"/>
          <w:i w:val="false"/>
          <w:color w:val="000000"/>
          <w:sz w:val="28"/>
        </w:rPr>
        <w:t xml:space="preserve">
      2.Осы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Ақтау қалалық мәслихатының кейбір шешімдерінің күші жойылды деп танылсын. </w:t>
      </w:r>
    </w:p>
    <w:bookmarkEnd w:id="1"/>
    <w:bookmarkStart w:name="z4" w:id="2"/>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"КЕЛІСІЛДІ"</w:t>
      </w:r>
    </w:p>
    <w:bookmarkEnd w:id="3"/>
    <w:bookmarkStart w:name="z6" w:id="4"/>
    <w:p>
      <w:pPr>
        <w:spacing w:after="0"/>
        <w:ind w:left="0"/>
        <w:jc w:val="both"/>
      </w:pPr>
      <w:r>
        <w:rPr>
          <w:rFonts w:ascii="Times New Roman"/>
          <w:b w:val="false"/>
          <w:i w:val="false"/>
          <w:color w:val="000000"/>
          <w:sz w:val="28"/>
        </w:rPr>
        <w:t>
      "Маңғыстау облысының жұмыспен</w:t>
      </w:r>
    </w:p>
    <w:bookmarkEnd w:id="4"/>
    <w:bookmarkStart w:name="z7" w:id="5"/>
    <w:p>
      <w:pPr>
        <w:spacing w:after="0"/>
        <w:ind w:left="0"/>
        <w:jc w:val="both"/>
      </w:pPr>
      <w:r>
        <w:rPr>
          <w:rFonts w:ascii="Times New Roman"/>
          <w:b w:val="false"/>
          <w:i w:val="false"/>
          <w:color w:val="000000"/>
          <w:sz w:val="28"/>
        </w:rPr>
        <w:t>
      қамтуды үйлестіру және әлеуметтік</w:t>
      </w:r>
    </w:p>
    <w:bookmarkEnd w:id="5"/>
    <w:bookmarkStart w:name="z8" w:id="6"/>
    <w:p>
      <w:pPr>
        <w:spacing w:after="0"/>
        <w:ind w:left="0"/>
        <w:jc w:val="both"/>
      </w:pPr>
      <w:r>
        <w:rPr>
          <w:rFonts w:ascii="Times New Roman"/>
          <w:b w:val="false"/>
          <w:i w:val="false"/>
          <w:color w:val="000000"/>
          <w:sz w:val="28"/>
        </w:rPr>
        <w:t>
      бағдарламалар басқармасы"</w:t>
      </w:r>
    </w:p>
    <w:bookmarkEnd w:id="6"/>
    <w:bookmarkStart w:name="z9" w:id="7"/>
    <w:p>
      <w:pPr>
        <w:spacing w:after="0"/>
        <w:ind w:left="0"/>
        <w:jc w:val="both"/>
      </w:pPr>
      <w:r>
        <w:rPr>
          <w:rFonts w:ascii="Times New Roman"/>
          <w:b w:val="false"/>
          <w:i w:val="false"/>
          <w:color w:val="000000"/>
          <w:sz w:val="28"/>
        </w:rPr>
        <w:t>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12/76 шешіміне 1 қосымша</w:t>
            </w:r>
          </w:p>
        </w:tc>
      </w:tr>
    </w:tbl>
    <w:bookmarkStart w:name="z13" w:id="8"/>
    <w:p>
      <w:pPr>
        <w:spacing w:after="0"/>
        <w:ind w:left="0"/>
        <w:jc w:val="left"/>
      </w:pPr>
      <w:r>
        <w:rPr>
          <w:rFonts w:ascii="Times New Roman"/>
          <w:b/>
          <w:i w:val="false"/>
          <w:color w:val="000000"/>
        </w:rPr>
        <w:t xml:space="preserve">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10"/>
    <w:bookmarkStart w:name="z16"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11"/>
    <w:bookmarkStart w:name="z6"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7" w:id="13"/>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қала әкімінің шешімімен құрылатын комиссия;</w:t>
      </w:r>
    </w:p>
    <w:bookmarkEnd w:id="13"/>
    <w:bookmarkStart w:name="z8" w:id="14"/>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4"/>
    <w:bookmarkStart w:name="z9" w:id="15"/>
    <w:p>
      <w:pPr>
        <w:spacing w:after="0"/>
        <w:ind w:left="0"/>
        <w:jc w:val="both"/>
      </w:pPr>
      <w:r>
        <w:rPr>
          <w:rFonts w:ascii="Times New Roman"/>
          <w:b w:val="false"/>
          <w:i w:val="false"/>
          <w:color w:val="000000"/>
          <w:sz w:val="28"/>
        </w:rPr>
        <w:t>
      4) әлеуметтік көмек көрсету жөніндегі уәкілетті орган – "Ақтау қалалық жұмыспен қамту және әлеуметтік бағдарламалар бөлімі" мемлекеттік мекемесі;</w:t>
      </w:r>
    </w:p>
    <w:bookmarkEnd w:id="15"/>
    <w:bookmarkStart w:name="z10" w:id="1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6"/>
    <w:bookmarkStart w:name="z11" w:id="17"/>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7"/>
    <w:bookmarkStart w:name="z12" w:id="1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8"/>
    <w:bookmarkStart w:name="z13" w:id="1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9"/>
    <w:bookmarkStart w:name="z14" w:id="2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0"/>
    <w:bookmarkStart w:name="z15" w:id="21"/>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1"/>
    <w:bookmarkStart w:name="z16" w:id="2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2"/>
    <w:bookmarkStart w:name="z17" w:id="23"/>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3"/>
    <w:bookmarkStart w:name="z18" w:id="24"/>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4"/>
    <w:bookmarkStart w:name="z19" w:id="25"/>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Ақтау қалалық мәслихатының 21.02.2025 </w:t>
      </w:r>
      <w:r>
        <w:rPr>
          <w:rFonts w:ascii="Times New Roman"/>
          <w:b w:val="false"/>
          <w:i w:val="false"/>
          <w:color w:val="000000"/>
          <w:sz w:val="28"/>
        </w:rPr>
        <w:t>№ 19/123</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Әлеуметтік кодексінің</w:t>
      </w:r>
      <w:r>
        <w:rPr>
          <w:rFonts w:ascii="Times New Roman"/>
          <w:b w:val="false"/>
          <w:i w:val="false"/>
          <w:color w:val="000000"/>
          <w:sz w:val="28"/>
        </w:rPr>
        <w:t xml:space="preserve">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6"/>
    <w:bookmarkStart w:name="z29" w:id="27"/>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7"/>
    <w:bookmarkStart w:name="z30"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31" w:id="29"/>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29"/>
    <w:bookmarkStart w:name="z32" w:id="30"/>
    <w:p>
      <w:pPr>
        <w:spacing w:after="0"/>
        <w:ind w:left="0"/>
        <w:jc w:val="both"/>
      </w:pPr>
      <w:r>
        <w:rPr>
          <w:rFonts w:ascii="Times New Roman"/>
          <w:b w:val="false"/>
          <w:i w:val="false"/>
          <w:color w:val="000000"/>
          <w:sz w:val="28"/>
        </w:rPr>
        <w:t>
      1) 21-23 наурыз - Наурыз мейрамы:</w:t>
      </w:r>
    </w:p>
    <w:bookmarkEnd w:id="30"/>
    <w:bookmarkStart w:name="z33" w:id="3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- 2 (екі) айлық есептік көрсеткіш мөлшерінде;</w:t>
      </w:r>
    </w:p>
    <w:bookmarkEnd w:id="31"/>
    <w:bookmarkStart w:name="z34" w:id="32"/>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32"/>
    <w:bookmarkStart w:name="z35" w:id="33"/>
    <w:p>
      <w:pPr>
        <w:spacing w:after="0"/>
        <w:ind w:left="0"/>
        <w:jc w:val="both"/>
      </w:pPr>
      <w:r>
        <w:rPr>
          <w:rFonts w:ascii="Times New Roman"/>
          <w:b w:val="false"/>
          <w:i w:val="false"/>
          <w:color w:val="000000"/>
          <w:sz w:val="28"/>
        </w:rPr>
        <w:t>
      2) 1 мамыр - Қазақстан халқының бірлігі мерекесі:</w:t>
      </w:r>
    </w:p>
    <w:bookmarkEnd w:id="33"/>
    <w:bookmarkStart w:name="z36" w:id="34"/>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34"/>
    <w:bookmarkStart w:name="z37" w:id="35"/>
    <w:p>
      <w:pPr>
        <w:spacing w:after="0"/>
        <w:ind w:left="0"/>
        <w:jc w:val="both"/>
      </w:pPr>
      <w:r>
        <w:rPr>
          <w:rFonts w:ascii="Times New Roman"/>
          <w:b w:val="false"/>
          <w:i w:val="false"/>
          <w:color w:val="000000"/>
          <w:sz w:val="28"/>
        </w:rPr>
        <w:t>
      3) 9 мамыр - Жеңіс күні:</w:t>
      </w:r>
    </w:p>
    <w:bookmarkEnd w:id="35"/>
    <w:bookmarkStart w:name="z38" w:id="36"/>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 мөлшерінде;</w:t>
      </w:r>
    </w:p>
    <w:bookmarkEnd w:id="36"/>
    <w:bookmarkStart w:name="z39" w:id="37"/>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37"/>
    <w:bookmarkStart w:name="z40" w:id="3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- 50 (елу) айлық есептік көрсеткіш мөлшерінде;</w:t>
      </w:r>
    </w:p>
    <w:bookmarkEnd w:id="38"/>
    <w:bookmarkStart w:name="z41" w:id="39"/>
    <w:p>
      <w:pPr>
        <w:spacing w:after="0"/>
        <w:ind w:left="0"/>
        <w:jc w:val="both"/>
      </w:pPr>
      <w:r>
        <w:rPr>
          <w:rFonts w:ascii="Times New Roman"/>
          <w:b w:val="false"/>
          <w:i w:val="false"/>
          <w:color w:val="000000"/>
          <w:sz w:val="28"/>
        </w:rPr>
        <w:t xml:space="preserve">
      басқа мемлекеттердің аумағындағы ұрыс қимылдарының ардагерлеріне - 50 (елу) айлық есептік көрсеткіш мөлшерінде; </w:t>
      </w:r>
    </w:p>
    <w:bookmarkEnd w:id="39"/>
    <w:bookmarkStart w:name="z42" w:id="40"/>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 </w:t>
      </w:r>
    </w:p>
    <w:bookmarkEnd w:id="40"/>
    <w:bookmarkStart w:name="z43" w:id="41"/>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 </w:t>
      </w:r>
    </w:p>
    <w:bookmarkEnd w:id="41"/>
    <w:bookmarkStart w:name="z44" w:id="42"/>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Заңының </w:t>
      </w:r>
      <w:r>
        <w:rPr>
          <w:rFonts w:ascii="Times New Roman"/>
          <w:b w:val="false"/>
          <w:i w:val="false"/>
          <w:color w:val="000000"/>
          <w:sz w:val="28"/>
        </w:rPr>
        <w:t>4</w:t>
      </w:r>
      <w:r>
        <w:rPr>
          <w:rFonts w:ascii="Times New Roman"/>
          <w:b w:val="false"/>
          <w:i w:val="false"/>
          <w:color w:val="000000"/>
          <w:sz w:val="28"/>
        </w:rPr>
        <w:t>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- 40 (қырық) айлық есептік көрсеткіш мөлшерінде; </w:t>
      </w:r>
    </w:p>
    <w:bookmarkEnd w:id="42"/>
    <w:bookmarkStart w:name="z45"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43"/>
    <w:bookmarkStart w:name="z46" w:id="44"/>
    <w:p>
      <w:pPr>
        <w:spacing w:after="0"/>
        <w:ind w:left="0"/>
        <w:jc w:val="both"/>
      </w:pPr>
      <w:r>
        <w:rPr>
          <w:rFonts w:ascii="Times New Roman"/>
          <w:b w:val="false"/>
          <w:i w:val="false"/>
          <w:color w:val="000000"/>
          <w:sz w:val="28"/>
        </w:rPr>
        <w:t xml:space="preserve">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 </w:t>
      </w:r>
    </w:p>
    <w:bookmarkEnd w:id="44"/>
    <w:bookmarkStart w:name="z47"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5"/>
    <w:bookmarkStart w:name="z48"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46"/>
    <w:bookmarkStart w:name="z49"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47"/>
    <w:bookmarkStart w:name="z50" w:id="48"/>
    <w:p>
      <w:pPr>
        <w:spacing w:after="0"/>
        <w:ind w:left="0"/>
        <w:jc w:val="both"/>
      </w:pPr>
      <w:r>
        <w:rPr>
          <w:rFonts w:ascii="Times New Roman"/>
          <w:b w:val="false"/>
          <w:i w:val="false"/>
          <w:color w:val="000000"/>
          <w:sz w:val="28"/>
        </w:rPr>
        <w:t xml:space="preserve">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 </w:t>
      </w:r>
    </w:p>
    <w:bookmarkEnd w:id="48"/>
    <w:bookmarkStart w:name="z51"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49"/>
    <w:bookmarkStart w:name="z52" w:id="5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50"/>
    <w:bookmarkStart w:name="z53" w:id="5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- 40 (қырық) айлық есептік көрсеткіш мөлшерінде;</w:t>
      </w:r>
    </w:p>
    <w:bookmarkEnd w:id="51"/>
    <w:bookmarkStart w:name="z54" w:id="52"/>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52"/>
    <w:bookmarkStart w:name="z55" w:id="53"/>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53"/>
    <w:bookmarkStart w:name="z56" w:id="54"/>
    <w:p>
      <w:pPr>
        <w:spacing w:after="0"/>
        <w:ind w:left="0"/>
        <w:jc w:val="both"/>
      </w:pPr>
      <w:r>
        <w:rPr>
          <w:rFonts w:ascii="Times New Roman"/>
          <w:b w:val="false"/>
          <w:i w:val="false"/>
          <w:color w:val="000000"/>
          <w:sz w:val="28"/>
        </w:rPr>
        <w:t>
      5) 6 шілде - Астана күні:</w:t>
      </w:r>
    </w:p>
    <w:bookmarkEnd w:id="54"/>
    <w:bookmarkStart w:name="z57" w:id="55"/>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55"/>
    <w:bookmarkStart w:name="z58" w:id="56"/>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6"/>
    <w:bookmarkStart w:name="z59" w:id="57"/>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- 10 (он) айлық есептік көрсеткіш мөлшерінде; </w:t>
      </w:r>
    </w:p>
    <w:bookmarkEnd w:id="57"/>
    <w:bookmarkStart w:name="z60" w:id="5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58"/>
    <w:bookmarkStart w:name="z61" w:id="59"/>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алушыларға (балаларға) - 8 (сегіз) айлық есептік көрсеткіш мөлшерінде;</w:t>
      </w:r>
    </w:p>
    <w:bookmarkEnd w:id="59"/>
    <w:bookmarkStart w:name="z62" w:id="60"/>
    <w:p>
      <w:pPr>
        <w:spacing w:after="0"/>
        <w:ind w:left="0"/>
        <w:jc w:val="both"/>
      </w:pPr>
      <w:r>
        <w:rPr>
          <w:rFonts w:ascii="Times New Roman"/>
          <w:b w:val="false"/>
          <w:i w:val="false"/>
          <w:color w:val="000000"/>
          <w:sz w:val="28"/>
        </w:rPr>
        <w:t>
      7) 1 қазан – Қарттар күні:</w:t>
      </w:r>
    </w:p>
    <w:bookmarkEnd w:id="60"/>
    <w:bookmarkStart w:name="z63" w:id="61"/>
    <w:p>
      <w:pPr>
        <w:spacing w:after="0"/>
        <w:ind w:left="0"/>
        <w:jc w:val="both"/>
      </w:pPr>
      <w:r>
        <w:rPr>
          <w:rFonts w:ascii="Times New Roman"/>
          <w:b w:val="false"/>
          <w:i w:val="false"/>
          <w:color w:val="000000"/>
          <w:sz w:val="28"/>
        </w:rPr>
        <w:t>
      70 (жетпіс) жастан асқан зейнеткерлерге - 2 (екі) айлық есептік көрсеткіш мөлшерінде;</w:t>
      </w:r>
    </w:p>
    <w:bookmarkEnd w:id="61"/>
    <w:bookmarkStart w:name="z64" w:id="62"/>
    <w:p>
      <w:pPr>
        <w:spacing w:after="0"/>
        <w:ind w:left="0"/>
        <w:jc w:val="both"/>
      </w:pPr>
      <w:r>
        <w:rPr>
          <w:rFonts w:ascii="Times New Roman"/>
          <w:b w:val="false"/>
          <w:i w:val="false"/>
          <w:color w:val="000000"/>
          <w:sz w:val="28"/>
        </w:rPr>
        <w:t>
      8) 25 қазан - Республика күні:</w:t>
      </w:r>
    </w:p>
    <w:bookmarkEnd w:id="62"/>
    <w:bookmarkStart w:name="z65" w:id="63"/>
    <w:p>
      <w:pPr>
        <w:spacing w:after="0"/>
        <w:ind w:left="0"/>
        <w:jc w:val="both"/>
      </w:pPr>
      <w:r>
        <w:rPr>
          <w:rFonts w:ascii="Times New Roman"/>
          <w:b w:val="false"/>
          <w:i w:val="false"/>
          <w:color w:val="000000"/>
          <w:sz w:val="28"/>
        </w:rPr>
        <w:t xml:space="preserve">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 </w:t>
      </w:r>
    </w:p>
    <w:bookmarkEnd w:id="63"/>
    <w:bookmarkStart w:name="z66" w:id="64"/>
    <w:p>
      <w:pPr>
        <w:spacing w:after="0"/>
        <w:ind w:left="0"/>
        <w:jc w:val="both"/>
      </w:pPr>
      <w:r>
        <w:rPr>
          <w:rFonts w:ascii="Times New Roman"/>
          <w:b w:val="false"/>
          <w:i w:val="false"/>
          <w:color w:val="000000"/>
          <w:sz w:val="28"/>
        </w:rPr>
        <w:t>
      9) 16 желтоқсан – Тəуелсіздік күні:</w:t>
      </w:r>
    </w:p>
    <w:bookmarkEnd w:id="64"/>
    <w:bookmarkStart w:name="z67" w:id="65"/>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End w:id="65"/>
    <w:bookmarkStart w:name="z68" w:id="66"/>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 өтініші бойынша:</w:t>
      </w:r>
    </w:p>
    <w:bookmarkEnd w:id="66"/>
    <w:bookmarkStart w:name="z69" w:id="67"/>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- 26 (жиырма алты) айлық есептік көрсеткіш мөлшерінде;</w:t>
      </w:r>
    </w:p>
    <w:bookmarkEnd w:id="67"/>
    <w:bookmarkStart w:name="z70" w:id="68"/>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табыстарын есепке алмай - Қазақстан Республикасы бойынша 2 (екі) ең төмен күнкөріс деңгейінің мөлшерінде;</w:t>
      </w:r>
    </w:p>
    <w:bookmarkEnd w:id="68"/>
    <w:bookmarkStart w:name="z71" w:id="69"/>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он екі айдың ішінде, бір рет, табысын есепке алмай - 50 (елу) айлық есептік көрсеткіштен аспайтын мөлшерде;</w:t>
      </w:r>
    </w:p>
    <w:bookmarkEnd w:id="69"/>
    <w:bookmarkStart w:name="z72" w:id="70"/>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70"/>
    <w:bookmarkStart w:name="z73" w:id="71"/>
    <w:p>
      <w:pPr>
        <w:spacing w:after="0"/>
        <w:ind w:left="0"/>
        <w:jc w:val="both"/>
      </w:pPr>
      <w:r>
        <w:rPr>
          <w:rFonts w:ascii="Times New Roman"/>
          <w:b w:val="false"/>
          <w:i w:val="false"/>
          <w:color w:val="000000"/>
          <w:sz w:val="28"/>
        </w:rPr>
        <w:t>
      5) білім беру қызметтеріне ақы төлеуге:</w:t>
      </w:r>
    </w:p>
    <w:bookmarkEnd w:id="71"/>
    <w:bookmarkStart w:name="z74" w:id="72"/>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(асыраушысынан айырылу жағдайы бойынша мемлекеттiк әлеуметтiк жәрдемақы алушылар, ата-анасының екеуі де жасы бойынша зейнеткер болып немесе ата-аналарының біреуі мүгедектігі бар адам болып табылатын, құрамында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отбасылардан), жылына 1 рет;</w:t>
      </w:r>
    </w:p>
    <w:bookmarkEnd w:id="72"/>
    <w:bookmarkStart w:name="z75" w:id="73"/>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деңгейінің 3 еселенген шамасынан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жылына 1 рет;</w:t>
      </w:r>
    </w:p>
    <w:bookmarkEnd w:id="73"/>
    <w:bookmarkStart w:name="z76" w:id="74"/>
    <w:p>
      <w:pPr>
        <w:spacing w:after="0"/>
        <w:ind w:left="0"/>
        <w:jc w:val="both"/>
      </w:pPr>
      <w:r>
        <w:rPr>
          <w:rFonts w:ascii="Times New Roman"/>
          <w:b w:val="false"/>
          <w:i w:val="false"/>
          <w:color w:val="000000"/>
          <w:sz w:val="28"/>
        </w:rPr>
        <w:t>
      "Маңғыстау облысының денсаулық сақтау басқармасы" мемлекеттік мекемесімен келісім бойынша жасалған арнайы шарт негізінде "интернатура" және "резидентура" деңгейін алу үшін күндізгі нысан бойынша Қазақстан Республикасының жоғары оқу орындарында білім алушыларға ("Стоматология" мамандығынан басқа), табыстарын есепке алмай, жылына 1 рет.</w:t>
      </w:r>
    </w:p>
    <w:bookmarkEnd w:id="74"/>
    <w:bookmarkStart w:name="z77" w:id="75"/>
    <w:p>
      <w:pPr>
        <w:spacing w:after="0"/>
        <w:ind w:left="0"/>
        <w:jc w:val="both"/>
      </w:pPr>
      <w:r>
        <w:rPr>
          <w:rFonts w:ascii="Times New Roman"/>
          <w:b w:val="false"/>
          <w:i w:val="false"/>
          <w:color w:val="000000"/>
          <w:sz w:val="28"/>
        </w:rPr>
        <w:t>
      Тамақтануға және тұруға кететін шығындарды жабу үшін, ай сайын - 5 (бес) айлық есептік көрсеткіш мөлшерінде;</w:t>
      </w:r>
    </w:p>
    <w:bookmarkEnd w:id="75"/>
    <w:bookmarkStart w:name="z78" w:id="76"/>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76"/>
    <w:bookmarkStart w:name="z79" w:id="77"/>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bookmarkEnd w:id="77"/>
    <w:bookmarkStart w:name="z80" w:id="78"/>
    <w:p>
      <w:pPr>
        <w:spacing w:after="0"/>
        <w:ind w:left="0"/>
        <w:jc w:val="both"/>
      </w:pPr>
      <w:r>
        <w:rPr>
          <w:rFonts w:ascii="Times New Roman"/>
          <w:b w:val="false"/>
          <w:i w:val="false"/>
          <w:color w:val="000000"/>
          <w:sz w:val="28"/>
        </w:rPr>
        <w:t>
      8) Ұлы Отан соғысының ардагерлеріне коммуналдық көрсетілетін қызметтерді төлеуге және тұрғын үйді күтіп-ұстауға, табыстарын есепке алмай, ай сайын - нақты шығындар мөлшерінде.</w:t>
      </w:r>
    </w:p>
    <w:bookmarkEnd w:id="78"/>
    <w:bookmarkStart w:name="z81" w:id="79"/>
    <w:p>
      <w:pPr>
        <w:spacing w:after="0"/>
        <w:ind w:left="0"/>
        <w:jc w:val="left"/>
      </w:pPr>
      <w:r>
        <w:rPr>
          <w:rFonts w:ascii="Times New Roman"/>
          <w:b/>
          <w:i w:val="false"/>
          <w:color w:val="000000"/>
        </w:rPr>
        <w:t xml:space="preserve"> 3-тарау. Қорытынды ереже</w:t>
      </w:r>
    </w:p>
    <w:bookmarkEnd w:id="79"/>
    <w:bookmarkStart w:name="z82" w:id="80"/>
    <w:p>
      <w:pPr>
        <w:spacing w:after="0"/>
        <w:ind w:left="0"/>
        <w:jc w:val="both"/>
      </w:pPr>
      <w:r>
        <w:rPr>
          <w:rFonts w:ascii="Times New Roman"/>
          <w:b w:val="false"/>
          <w:i w:val="false"/>
          <w:color w:val="000000"/>
          <w:sz w:val="28"/>
        </w:rPr>
        <w:t>
      7.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80"/>
    <w:bookmarkStart w:name="z83" w:id="81"/>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8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Ақтау қалалық мәслихатының 21.02.2025 </w:t>
      </w:r>
      <w:r>
        <w:rPr>
          <w:rFonts w:ascii="Times New Roman"/>
          <w:b w:val="false"/>
          <w:i w:val="false"/>
          <w:color w:val="000000"/>
          <w:sz w:val="28"/>
        </w:rPr>
        <w:t>№ 19/123</w:t>
      </w:r>
      <w:r>
        <w:rPr>
          <w:rFonts w:ascii="Times New Roman"/>
          <w:b w:val="false"/>
          <w:i w:val="false"/>
          <w:color w:val="ff0000"/>
          <w:sz w:val="28"/>
        </w:rPr>
        <w:t xml:space="preserve"> (алғашқы ресми жарияланған күнінен кейін қолданысқа енгізіледі) шешімімен. </w:t>
      </w: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жүйесінің дерекқорын пайдалана отырып жүргізеді.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12/76 шешіміне  2 қосымша</w:t>
            </w:r>
          </w:p>
        </w:tc>
      </w:tr>
    </w:tbl>
    <w:bookmarkStart w:name="z88" w:id="83"/>
    <w:p>
      <w:pPr>
        <w:spacing w:after="0"/>
        <w:ind w:left="0"/>
        <w:jc w:val="left"/>
      </w:pPr>
      <w:r>
        <w:rPr>
          <w:rFonts w:ascii="Times New Roman"/>
          <w:b/>
          <w:i w:val="false"/>
          <w:color w:val="000000"/>
        </w:rPr>
        <w:t xml:space="preserve"> Ақтау қалалық мәслихатының күші жойылған кейбір шешімдерінің тізбесі</w:t>
      </w:r>
    </w:p>
    <w:bookmarkEnd w:id="83"/>
    <w:bookmarkStart w:name="z89" w:id="8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Ақтау қалалық мәслихатының 2021 жылғы 16 сәуірдегі </w:t>
      </w:r>
      <w:r>
        <w:rPr>
          <w:rFonts w:ascii="Times New Roman"/>
          <w:b w:val="false"/>
          <w:i w:val="false"/>
          <w:color w:val="000000"/>
          <w:sz w:val="28"/>
        </w:rPr>
        <w:t>№2/18</w:t>
      </w:r>
      <w:r>
        <w:rPr>
          <w:rFonts w:ascii="Times New Roman"/>
          <w:b w:val="false"/>
          <w:i w:val="false"/>
          <w:color w:val="000000"/>
          <w:sz w:val="28"/>
        </w:rPr>
        <w:t xml:space="preserve"> шешімі (нормативтік құқықтық актілерді мемлекеттік тіркеу Тізілімінде № 4501 болып тіркелген).</w:t>
      </w:r>
    </w:p>
    <w:bookmarkEnd w:id="84"/>
    <w:bookmarkStart w:name="z90" w:id="85"/>
    <w:p>
      <w:pPr>
        <w:spacing w:after="0"/>
        <w:ind w:left="0"/>
        <w:jc w:val="both"/>
      </w:pPr>
      <w:r>
        <w:rPr>
          <w:rFonts w:ascii="Times New Roman"/>
          <w:b w:val="false"/>
          <w:i w:val="false"/>
          <w:color w:val="000000"/>
          <w:sz w:val="28"/>
        </w:rPr>
        <w:t xml:space="preserve">
      2. "Маңғыстау облысы Ақтау қалалық мәслихатының 2021 жылғы 16 сәуірдегі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 енгізу туралы" Ақтау қалалық мәслихатының 2022 жылғы 31 наурыздағы </w:t>
      </w:r>
      <w:r>
        <w:rPr>
          <w:rFonts w:ascii="Times New Roman"/>
          <w:b w:val="false"/>
          <w:i w:val="false"/>
          <w:color w:val="000000"/>
          <w:sz w:val="28"/>
        </w:rPr>
        <w:t>№12/100</w:t>
      </w:r>
      <w:r>
        <w:rPr>
          <w:rFonts w:ascii="Times New Roman"/>
          <w:b w:val="false"/>
          <w:i w:val="false"/>
          <w:color w:val="000000"/>
          <w:sz w:val="28"/>
        </w:rPr>
        <w:t xml:space="preserve"> шешімі (нормативтік құқықтық актілерді мемлекеттік тіркеу Тізілімінде №27614 болып тіркелген).</w:t>
      </w:r>
    </w:p>
    <w:bookmarkEnd w:id="85"/>
    <w:bookmarkStart w:name="z91" w:id="86"/>
    <w:p>
      <w:pPr>
        <w:spacing w:after="0"/>
        <w:ind w:left="0"/>
        <w:jc w:val="both"/>
      </w:pPr>
      <w:r>
        <w:rPr>
          <w:rFonts w:ascii="Times New Roman"/>
          <w:b w:val="false"/>
          <w:i w:val="false"/>
          <w:color w:val="000000"/>
          <w:sz w:val="28"/>
        </w:rPr>
        <w:t xml:space="preserve">
      3. "Маңғыстау облысы Ақтау қалалық мәслихатының 2021 жылғы 16 сәуірдегі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өзгерістер енгізу туралы" Ақтау қалалық мәслихатының 2022 жылғы 4 қазандағы </w:t>
      </w:r>
      <w:r>
        <w:rPr>
          <w:rFonts w:ascii="Times New Roman"/>
          <w:b w:val="false"/>
          <w:i w:val="false"/>
          <w:color w:val="000000"/>
          <w:sz w:val="28"/>
        </w:rPr>
        <w:t>№18/147</w:t>
      </w:r>
      <w:r>
        <w:rPr>
          <w:rFonts w:ascii="Times New Roman"/>
          <w:b w:val="false"/>
          <w:i w:val="false"/>
          <w:color w:val="000000"/>
          <w:sz w:val="28"/>
        </w:rPr>
        <w:t>       шешімі (нормативтік құқықтық актілерді мемлекеттік тіркеу Тізілімінде №30199 болып тіркелген).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