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a8e6" w14:textId="1aca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Ақтау қаласы бойынша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2024 жылғы 23 наурыздағы № 11/65 шешімі. Маңғыстау облысы Әділет департаментінде 2024 жылғы 3 сәуірде № 4686-12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(Нормативтік құқықтық актілерді мемлекеттік тіркеу тізілімінде № 33110 болып тіркелген), Ақтау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 жылға Ақтау қаласы бойынша шетелдіктер үшін туристік жарнаның мөлшерлемелері туристерді орналастыру орындарында болу құнынан 0 (нөл) пайыз мөлшерінде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Ақтау қалалық мәслихатының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