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046d" w14:textId="b2a0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Шиелі аудандық мәслихатының 2020 жылғы 25 маусымдағы № 55/3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 тамыздағы № 18/4 шешімі. Қызылорда облысының Әділет департаментінде 2024 жылғы 8 тамызда № 8545-11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Шиелі аудандық мәслихатының 2020 жылғы 25 маусымдағы № 55/3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7558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Пикеттеуді өткізуге тыйым салынған іргелес аумақтардың шекаралары мынадай болып айқындалсын: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 іргелес жатқан аумақтардың шекарасынан - 800 метр;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 іргелес жатқан аумақтардың шекарасынан - 800 метр;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аумақтардың шекарасынан - 800 метр;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- 800 метр;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құбыржолдарға, ұлттық электр желісіне, магистральдық байланыс желілеріне іргелес жатқан аумақтардың шекарасынан - 800 метр.".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