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16b22" w14:textId="df16b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Жалағаш ауданы бойынша шетелдіктер үшін 2024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2024 жылғы 29 мамырдағы № 20-16 шешімі. Қызылорда облысының Әділет департаментінде 2024 жылғы 11 маусымда № 8525-11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2-10-тармағына, "Шетелдіктер үшін туристік жарнаны төлеу қағидаларын бекіту туралы" Қазақстан Республикасы Мәдениет және спорт министрінің 2023 жылғы 14 шiлдедегi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 сәйкес, Жалағаш аудандық мәслихаты ШЕШІМ ҚАБЫЛДАДЫ: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Жалағаш ауданы бойынша 2024 жылғы 1 қаңтардан бастап 31 желтоқсанды қоса алғанда хостелдерді, қонақжайларды, жалға берілетін тұрғын үйлерді қоспағанда, туристерді орналастыру орындарындағы шетелдіктер үшін туристік жарнаның мөлшерлемелері болу құнының 0 (нөл) пайызы мөлшерінде бекітілсін.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