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ace9" w14:textId="718a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 бойынша мүгедектерді қоспағанда, дене шынықтыру - 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 Қазалы ауданы әкімдігінің 2015 жылғы 21 шілдедегі №188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2024 жылғы 31 желтоқсандағы № 221 қаулысы. Қызылорда облысының Әділет департаментінде 2025 жылғы 8 қаңтардағы № 8577-11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"Қазалы ауданы бойынша мүгедектерді қоспағанда, дене шынықтыру - 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 Қазалы ауданы әкімдігінің 2015 жылғы 21 шілдедегі № 188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№5105 болып тіркелген) келесі өзгерістер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"Қазалы ауданы бойынша 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тізбесін, сондай-ақ жеңілдіктердің мөлшерін белгілеу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Қазалы ауданы бойынша 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тізбесі, сондай-ақ жеңілдіктердің мөлшері осы қаулының қосымшасына сәйкес белгіленсін.";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Қазалы ауданы әкімінің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ауданының әкіміМ.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қаулысына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тізбесі, сондай-ақ жеңілдіктердің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отбасыларынан оқушы-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үйлерінен оқушы -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тізбе мемлекеттік дене шынықтыру-сауықтыру және спорт құрылыстарына қолданады.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