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ee24" w14:textId="143e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2024 жылғы 8 қазандағы № 196-27/6 шешімі. Қызылорда облысының Әділет департаментінде 2024 жылғы 15 қазанда № 8557-11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Заңына,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 Қызылорда қалалық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 бойынша 2024 жылға арналған шетелдіктер үшін туристік жарна мөлшерлемелері хостелдерді, қонақжайларды, жалға берілетін тұрғын үйлерді қоспағанда туристерді орналастыру орындарында болу құнының 0 (нөл) пайызы мөлшерінде бекітілсін.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