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12da" w14:textId="4e41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тұрғындарына тұрғын үй көмегін көрсету мөлшері мен қағидасын айқындау туралы</w:t>
      </w:r>
    </w:p>
    <w:p>
      <w:pPr>
        <w:spacing w:after="0"/>
        <w:ind w:left="0"/>
        <w:jc w:val="both"/>
      </w:pPr>
      <w:r>
        <w:rPr>
          <w:rFonts w:ascii="Times New Roman"/>
          <w:b w:val="false"/>
          <w:i w:val="false"/>
          <w:color w:val="000000"/>
          <w:sz w:val="28"/>
        </w:rPr>
        <w:t>Қарағанды облысы Осакаров аудандық мәслихатының 2024 жылғы 17 мамырдағы № 19/188 шешімі. Қарағанды облысының Әділет департаментінде 2024 жылғы 20 мамырда № 6601-09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Осакаров аудандық мәслихатының 28.11.2025 </w:t>
      </w:r>
      <w:r>
        <w:rPr>
          <w:rFonts w:ascii="Times New Roman"/>
          <w:b w:val="false"/>
          <w:i w:val="false"/>
          <w:color w:val="ff0000"/>
          <w:sz w:val="28"/>
        </w:rPr>
        <w:t>№ 40/406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ауданының тұрғындарына тұрғын үй көмегін көрсету мөлшері мен қағидасын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28.11.2025 </w:t>
      </w:r>
      <w:r>
        <w:rPr>
          <w:rFonts w:ascii="Times New Roman"/>
          <w:b w:val="false"/>
          <w:i w:val="false"/>
          <w:color w:val="000000"/>
          <w:sz w:val="28"/>
        </w:rPr>
        <w:t>№ 40/406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Осакаров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2024 жылғы 17 мамырдағы</w:t>
            </w:r>
            <w:r>
              <w:br/>
            </w:r>
            <w:r>
              <w:rPr>
                <w:rFonts w:ascii="Times New Roman"/>
                <w:b w:val="false"/>
                <w:i w:val="false"/>
                <w:color w:val="000000"/>
                <w:sz w:val="20"/>
              </w:rPr>
              <w:t>№ 19/188</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Осакаров ауданының тұрғындарына тұрғын үй көмегін көрсету мөлшері мен қағидасы</w:t>
      </w:r>
    </w:p>
    <w:bookmarkEnd w:id="4"/>
    <w:p>
      <w:pPr>
        <w:spacing w:after="0"/>
        <w:ind w:left="0"/>
        <w:jc w:val="both"/>
      </w:pPr>
      <w:r>
        <w:rPr>
          <w:rFonts w:ascii="Times New Roman"/>
          <w:b w:val="false"/>
          <w:i w:val="false"/>
          <w:color w:val="ff0000"/>
          <w:sz w:val="28"/>
        </w:rPr>
        <w:t xml:space="preserve">
      Ескерту. 1-қосымшаның тақырыбы жаңа редакцияда - Қарағанды облысы Осакаров аудандық мәслихатының 28.11.2025 </w:t>
      </w:r>
      <w:r>
        <w:rPr>
          <w:rFonts w:ascii="Times New Roman"/>
          <w:b w:val="false"/>
          <w:i w:val="false"/>
          <w:color w:val="ff0000"/>
          <w:sz w:val="28"/>
        </w:rPr>
        <w:t>№ 40/406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Осакаров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"Осакаров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17"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19"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айқындалды.</w:t>
      </w:r>
    </w:p>
    <w:bookmarkEnd w:id="13"/>
    <w:bookmarkStart w:name="z20" w:id="14"/>
    <w:p>
      <w:pPr>
        <w:spacing w:after="0"/>
        <w:ind w:left="0"/>
        <w:jc w:val="both"/>
      </w:pPr>
      <w:r>
        <w:rPr>
          <w:rFonts w:ascii="Times New Roman"/>
          <w:b w:val="false"/>
          <w:i w:val="false"/>
          <w:color w:val="000000"/>
          <w:sz w:val="28"/>
        </w:rPr>
        <w:t>
      Тұрғын үй көмегінің мөлшерін көрсетілетін қызметті беруші мынадай нормалар шегінде есептейді:</w:t>
      </w:r>
    </w:p>
    <w:bookmarkEnd w:id="14"/>
    <w:bookmarkStart w:name="z45" w:id="15"/>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15"/>
    <w:bookmarkStart w:name="z46" w:id="16"/>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6"/>
    <w:bookmarkStart w:name="z47" w:id="17"/>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7"/>
    <w:bookmarkStart w:name="z48" w:id="18"/>
    <w:p>
      <w:pPr>
        <w:spacing w:after="0"/>
        <w:ind w:left="0"/>
        <w:jc w:val="both"/>
      </w:pPr>
      <w:r>
        <w:rPr>
          <w:rFonts w:ascii="Times New Roman"/>
          <w:b w:val="false"/>
          <w:i w:val="false"/>
          <w:color w:val="000000"/>
          <w:sz w:val="28"/>
        </w:rPr>
        <w:t>
      бір адамға төрт текше метрден аспайтын суық су;</w:t>
      </w:r>
    </w:p>
    <w:bookmarkEnd w:id="18"/>
    <w:bookmarkStart w:name="z49" w:id="19"/>
    <w:p>
      <w:pPr>
        <w:spacing w:after="0"/>
        <w:ind w:left="0"/>
        <w:jc w:val="both"/>
      </w:pPr>
      <w:r>
        <w:rPr>
          <w:rFonts w:ascii="Times New Roman"/>
          <w:b w:val="false"/>
          <w:i w:val="false"/>
          <w:color w:val="000000"/>
          <w:sz w:val="28"/>
        </w:rPr>
        <w:t>
      бір адамға екі текше метрден аспайтын ыстық су;</w:t>
      </w:r>
    </w:p>
    <w:bookmarkEnd w:id="19"/>
    <w:bookmarkStart w:name="z50" w:id="20"/>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20"/>
    <w:bookmarkStart w:name="z51" w:id="21"/>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1"/>
    <w:bookmarkStart w:name="z52" w:id="22"/>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2"/>
    <w:bookmarkStart w:name="z53" w:id="23"/>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3"/>
    <w:bookmarkStart w:name="z54" w:id="24"/>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4"/>
    <w:bookmarkStart w:name="z55" w:id="25"/>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5"/>
    <w:bookmarkStart w:name="z56" w:id="26"/>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Осакаров аудандық мәслихатының 28.11.2025 </w:t>
      </w:r>
      <w:r>
        <w:rPr>
          <w:rFonts w:ascii="Times New Roman"/>
          <w:b w:val="false"/>
          <w:i w:val="false"/>
          <w:color w:val="000000"/>
          <w:sz w:val="28"/>
        </w:rPr>
        <w:t>№ 40/406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27"/>
    <w:bookmarkStart w:name="z22" w:id="28"/>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Қағидаға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28"/>
    <w:bookmarkStart w:name="z23"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Осакаров аудандық мәслихатының 28.11.2025 </w:t>
      </w:r>
      <w:r>
        <w:rPr>
          <w:rFonts w:ascii="Times New Roman"/>
          <w:b w:val="false"/>
          <w:i w:val="false"/>
          <w:color w:val="000000"/>
          <w:sz w:val="28"/>
        </w:rPr>
        <w:t>№ 40/406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30"/>
    <w:bookmarkStart w:name="z25" w:id="31"/>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31"/>
    <w:bookmarkStart w:name="z26" w:id="32"/>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2024 жылғы 17 мамырдағы</w:t>
            </w:r>
            <w:r>
              <w:br/>
            </w:r>
            <w:r>
              <w:rPr>
                <w:rFonts w:ascii="Times New Roman"/>
                <w:b w:val="false"/>
                <w:i w:val="false"/>
                <w:color w:val="000000"/>
                <w:sz w:val="20"/>
              </w:rPr>
              <w:t>№ 19/188</w:t>
            </w:r>
            <w:r>
              <w:br/>
            </w:r>
            <w:r>
              <w:rPr>
                <w:rFonts w:ascii="Times New Roman"/>
                <w:b w:val="false"/>
                <w:i w:val="false"/>
                <w:color w:val="000000"/>
                <w:sz w:val="20"/>
              </w:rPr>
              <w:t>шешіміне 2-қосымша</w:t>
            </w:r>
          </w:p>
        </w:tc>
      </w:tr>
    </w:tbl>
    <w:bookmarkStart w:name="z28" w:id="33"/>
    <w:p>
      <w:pPr>
        <w:spacing w:after="0"/>
        <w:ind w:left="0"/>
        <w:jc w:val="left"/>
      </w:pPr>
      <w:r>
        <w:rPr>
          <w:rFonts w:ascii="Times New Roman"/>
          <w:b/>
          <w:i w:val="false"/>
          <w:color w:val="000000"/>
        </w:rPr>
        <w:t xml:space="preserve"> Осакаров аудандық мәслихатының күші жойылған кейбір шешімдерінің тізбесі</w:t>
      </w:r>
    </w:p>
    <w:bookmarkEnd w:id="33"/>
    <w:bookmarkStart w:name="z29" w:id="34"/>
    <w:p>
      <w:pPr>
        <w:spacing w:after="0"/>
        <w:ind w:left="0"/>
        <w:jc w:val="both"/>
      </w:pPr>
      <w:r>
        <w:rPr>
          <w:rFonts w:ascii="Times New Roman"/>
          <w:b w:val="false"/>
          <w:i w:val="false"/>
          <w:color w:val="000000"/>
          <w:sz w:val="28"/>
        </w:rPr>
        <w:t xml:space="preserve">
      1. Осакаров аудандық мәслихатының 2011 жылғы 25 қазандағы № 414 "Осакаров ауданының тұрғындарына тұрғын үй көмегін көрсету ережесін бекіту туралы" (Нормативтік құқықтық актілерді мемлекеттік тіркеу тізілімінде № 8-15-151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4"/>
    <w:bookmarkStart w:name="z30" w:id="35"/>
    <w:p>
      <w:pPr>
        <w:spacing w:after="0"/>
        <w:ind w:left="0"/>
        <w:jc w:val="both"/>
      </w:pPr>
      <w:r>
        <w:rPr>
          <w:rFonts w:ascii="Times New Roman"/>
          <w:b w:val="false"/>
          <w:i w:val="false"/>
          <w:color w:val="000000"/>
          <w:sz w:val="28"/>
        </w:rPr>
        <w:t xml:space="preserve">
      2. Осакаров аудандық мәслихатының 2012 жылғы 13 наурыздағы № 27 "Осакаров аудандық мәслихатының 2011 жылғы 25 қазандағы 52 сессиясының № 414 "Осакаров ауданының тұрғындарына тұрғын үй көмегін көрсету ережесін бекіту туралы" шешіміне өзгерістер мен толықтырулар енгізу туралы" (Нормативтік құқықтық актілерді мемлекеттік тіркеу тізілімінде № 8-15-166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5"/>
    <w:bookmarkStart w:name="z31" w:id="36"/>
    <w:p>
      <w:pPr>
        <w:spacing w:after="0"/>
        <w:ind w:left="0"/>
        <w:jc w:val="both"/>
      </w:pPr>
      <w:r>
        <w:rPr>
          <w:rFonts w:ascii="Times New Roman"/>
          <w:b w:val="false"/>
          <w:i w:val="false"/>
          <w:color w:val="000000"/>
          <w:sz w:val="28"/>
        </w:rPr>
        <w:t xml:space="preserve">
      3. Осакаров аудандық мәслихатының 2012 жылғы 9 қарашадағы № 111 "Осакаров аудандық мәслихатының 2011 жылғы 25 қазандағы 52 сессиясының № 414 "Осакаров ауданының тұрғындарына тұрғын үй көмегін көрсету ережесін бекіту туралы" шешіміне өзгерістер енгізу туралы" (Нормативтік құқықтық актілерді мемлекеттік тіркеу тізілімінде № 2002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6"/>
    <w:bookmarkStart w:name="z32" w:id="37"/>
    <w:p>
      <w:pPr>
        <w:spacing w:after="0"/>
        <w:ind w:left="0"/>
        <w:jc w:val="both"/>
      </w:pPr>
      <w:r>
        <w:rPr>
          <w:rFonts w:ascii="Times New Roman"/>
          <w:b w:val="false"/>
          <w:i w:val="false"/>
          <w:color w:val="000000"/>
          <w:sz w:val="28"/>
        </w:rPr>
        <w:t xml:space="preserve">
      4. Осакаров аудандық мәслихатының 2013 жылғы 27 наурыздағы № 160 "Осакаров аудандық мәслихатының 2011 жылғы 25 қазандағы № 414 "Осакаров ауданының тұрғындарына тұрғын үй көмегін көрсету ережесін бекіту туралы" шешіміне өзгерістер мен толықтыру енгізу туралы" (Нормативтік құқықтық актілерді мемлекеттік тіркеу тізілімінде № 2313 болып тіркелген) </w:t>
      </w:r>
      <w:r>
        <w:rPr>
          <w:rFonts w:ascii="Times New Roman"/>
          <w:b w:val="false"/>
          <w:i w:val="false"/>
          <w:color w:val="000000"/>
          <w:sz w:val="28"/>
        </w:rPr>
        <w:t>шешім</w:t>
      </w:r>
      <w:r>
        <w:rPr>
          <w:rFonts w:ascii="Times New Roman"/>
          <w:b w:val="false"/>
          <w:i w:val="false"/>
          <w:color w:val="000000"/>
          <w:sz w:val="28"/>
        </w:rPr>
        <w:t>і.</w:t>
      </w:r>
    </w:p>
    <w:bookmarkEnd w:id="37"/>
    <w:bookmarkStart w:name="z33" w:id="38"/>
    <w:p>
      <w:pPr>
        <w:spacing w:after="0"/>
        <w:ind w:left="0"/>
        <w:jc w:val="both"/>
      </w:pPr>
      <w:r>
        <w:rPr>
          <w:rFonts w:ascii="Times New Roman"/>
          <w:b w:val="false"/>
          <w:i w:val="false"/>
          <w:color w:val="000000"/>
          <w:sz w:val="28"/>
        </w:rPr>
        <w:t xml:space="preserve">
      5. Осакаров аудандық мәслихатының 2013 жылғы 25 желтоқсандағы № 260 "Осакаров аудандық мәслихатының 2011 жылғы 25 қазандағы № 414 "Осакаров ауданының тұрғындарына тұрғын үй көмегін көрсету ережесін бекіту туралы" шешіміне өзгерістер енгізу туралы" (Нормативтік құқықтық актілерді мемлекеттік тіркеу тізілімінде № 2524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8"/>
    <w:bookmarkStart w:name="z34" w:id="39"/>
    <w:p>
      <w:pPr>
        <w:spacing w:after="0"/>
        <w:ind w:left="0"/>
        <w:jc w:val="both"/>
      </w:pPr>
      <w:r>
        <w:rPr>
          <w:rFonts w:ascii="Times New Roman"/>
          <w:b w:val="false"/>
          <w:i w:val="false"/>
          <w:color w:val="000000"/>
          <w:sz w:val="28"/>
        </w:rPr>
        <w:t xml:space="preserve">
      6. Осакаров аудандық мәслихатының 2014 жылғы 25 маусымдағы № 334 "Осакаров аудандық мәслихатының 2011 жылғы 25 қазандағы № 414 "Осакаров ауданының тұрғындарына тұрғын үй көмегін көрсету ережесін бекіту туралы" шешіміне өзгеріс енгізу туралы" (Нормативтік құқықтық актілерді мемлекеттік тіркеу тізілімінде № 2697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9"/>
    <w:bookmarkStart w:name="z35" w:id="40"/>
    <w:p>
      <w:pPr>
        <w:spacing w:after="0"/>
        <w:ind w:left="0"/>
        <w:jc w:val="both"/>
      </w:pPr>
      <w:r>
        <w:rPr>
          <w:rFonts w:ascii="Times New Roman"/>
          <w:b w:val="false"/>
          <w:i w:val="false"/>
          <w:color w:val="000000"/>
          <w:sz w:val="28"/>
        </w:rPr>
        <w:t xml:space="preserve">
      7. Осакаров аудандық мәслихатының 2016 жылғы 19 ақпандағы № 610 "Осакаров аудандық мәслихатының 2011 жылғы 25 қазандағы 52 сессиясының № 414 "Осакаров ауданының тұрғындарына тұрғын үй көмегін көрсету ережесін бекіту туралы" шешіміне өзгеріс енгізу туралы" (Нормативтік құқықтық актілерді мемлекеттік тіркеу тізілімінде № 3704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0"/>
    <w:bookmarkStart w:name="z36" w:id="41"/>
    <w:p>
      <w:pPr>
        <w:spacing w:after="0"/>
        <w:ind w:left="0"/>
        <w:jc w:val="both"/>
      </w:pPr>
      <w:r>
        <w:rPr>
          <w:rFonts w:ascii="Times New Roman"/>
          <w:b w:val="false"/>
          <w:i w:val="false"/>
          <w:color w:val="000000"/>
          <w:sz w:val="28"/>
        </w:rPr>
        <w:t xml:space="preserve">
      8. Осакаров аудандық мәслихатының 2018 жылғы 20 маусымдағы № 478 "Осакаров аудандық мәслихатының 2011 жылғы 25 қазандағы № 414 "Осакаров ауданының тұрғындарына тұрғын үй көмегін көрсету ережесін бекіту туралы" шешіміне өзгеріс пен толықтырулар енгізу туралы" (Нормативтік құқықтық актілерді мемлекеттік тіркеу тізілімінде № 4836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1"/>
    <w:bookmarkStart w:name="z37" w:id="42"/>
    <w:p>
      <w:pPr>
        <w:spacing w:after="0"/>
        <w:ind w:left="0"/>
        <w:jc w:val="both"/>
      </w:pPr>
      <w:r>
        <w:rPr>
          <w:rFonts w:ascii="Times New Roman"/>
          <w:b w:val="false"/>
          <w:i w:val="false"/>
          <w:color w:val="000000"/>
          <w:sz w:val="28"/>
        </w:rPr>
        <w:t xml:space="preserve">
      9. Осакаров аудандық мәслихатының 2019 жылғы 30 желтоқсандағы № 793 "Осакаров аудандық мәслихатының 2011 жылғы 25 қазандағы 52 сессиясының № 414 "Осакаров ауданының тұрғындарына тұрғын үй көмегін көрсету қағидаларын бекіту туралы" шешіміне өзгерістер енгізу туралы" (Нормативтік құқықтық актілерді мемлекеттік тіркеу тізілімінде № 5673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2"/>
    <w:bookmarkStart w:name="z38" w:id="43"/>
    <w:p>
      <w:pPr>
        <w:spacing w:after="0"/>
        <w:ind w:left="0"/>
        <w:jc w:val="both"/>
      </w:pPr>
      <w:r>
        <w:rPr>
          <w:rFonts w:ascii="Times New Roman"/>
          <w:b w:val="false"/>
          <w:i w:val="false"/>
          <w:color w:val="000000"/>
          <w:sz w:val="28"/>
        </w:rPr>
        <w:t xml:space="preserve">
      10. Осакаров аудандық мәслихатының 2021 жылғы 10 наурыздағы № 43 "Осакаров аудандық мәслихатының 2011 жылғы 25 қазандағы 52 сессиясының № 414 "Осакаров ауданының тұрғындарына тұрғын үй көмегін көрсету қағидаларын бекіту туралы" шешіміне өзгерістер енгізу туралы" (Нормативтік құқықтық актілерді мемлекеттік тіркеу тізілімінде № 6250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