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a8aa" w14:textId="942a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2024 жылғы 4 қыркүйектегі № 46/01 қаулысы. Қарағанды облысының Әділет департаментінде 2024 жылғы 6 қыркүйекте № 6646-09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2003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03/22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жұмыстарды ұйымдастыру және қоғамдық жұмыстармен айналысатын азаматтардың еңбегiне ақы төлеу нұсқаулығы туралы" (Нормативтік құқықтық актілерді мемлекеттік тіркеу тізілімінде № 1172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жұмыстарды ұйымдастыру туралы" (Нормативтік құқықтық актілерді мемлекеттік тіркеу тізілімінде № 8-10-129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