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14f8" w14:textId="6821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 Саран қаласы әкімдігінің 2015 жылғы 6 тамыздағы № 30/03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2024 жылғы 30 сәуірдегі № 28/01 қаулысы. Қарағанды облысының Әділет департаментінде 2024 жылғы 4 мамырда № 6595-09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 Саран қаласы әкімдігінің 2015 жылғы 6 тамыздағы № 30/03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