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408b" w14:textId="4114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қаласында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2024 жылғы 28 наурыздағы № 105 шешімі. Қарағанды облысының Әділет департаментінде 2024 жылғы 1 сәуірде № 6579-09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жылғы 1 қаңтардан бастап 31 желтоқсанды қоса алғанда Саран қаласында шетелдіктер үшін туристерді орналастыру орындарында туристік жарна мөлшерлемесі - болу құнынан 0 (нөл) пайыз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