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cb54" w14:textId="1cec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көшпелі сауда орындарын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2024 жылғы 30 мамырдағы № 25/01 қаулысы. Қарағанды облысының Әділет департаментінде 2024 жылғы 30 мамырда № 6604-09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Заңына, Қазақстан Республикасы Ұлттық экономика министрінің міндетін атқарушының "Ішкі сауда қағидаларын бекіту туралы" (Нормативтік құқықтық актілерді мемлекеттік тіркеу тізілімінде № 11148 болып тіркелген)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қаласының аумағында шатырлар (павильондар) арқылы көшпелі саудаға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әкімдігінің 2023 жылғы 23 ақпандағы №10/04 "Балқаш қаласының аумағында көшпелі сауда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№6367-09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аумағындағы көшпелі сауда орындарының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М. Русаков атындағы шағын ауданы, № 2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"Шекер"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С. Мұхамеджанов атындағы шағын ауданы, № 5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Абай атындағы көшесі, №6 және №8 үйлер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Абай атындағы көше, №37 және №41 үйлер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Жидебай батыр атындағы шағын ауданы, № 10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"Металлург" стадионының оңтүстік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З. Сабитова шағын ауданы, №6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Қоңырат шағын ауданы, М. Русаков көшесі, №7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"Биосфера" дәріханасы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Қоңырат шағын ауданы, Ы. Алтынсарин атындағы көше, №7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"Мөлдір" шағын 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Балхаш-1 станциясы, Заслонов көшесі, №3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Спицын және Желтоқсан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Ағыбай батыр атындағы және Жезқазған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ауданы, №1А және №13А үйлер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ауданы, №19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және азық-түлік емес тауарлар.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Амангелді атындағы көше, №6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және азық-түлік емес тауарлар.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Ж. Әбуғалиев атындағы көше, №16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Язев атындағы көше, №15 үй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Р. Қошқарбаев және М. Мәметова тұйық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 ата"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Абай және Спицын атындағы көшелердің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жеміс-жидек өнімдері, ауыл шаруашылығы өнімдері, азық-түлік тауарлары.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