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268" w14:textId="072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2024 жылғы 25 қыркүйектегі № 210 шешімі. Қарағанды облысының Әділет департаментінде 2024 жылғы 27 қыркүйекте № 6658-09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(Нормативтік құқықтық актілерді мемлекеттік тіркеу тізілімінде № 6207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көлемі, оның ішінде дәрілік заттар, медициналық бұйымдар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"Канакинумаб" дәрілік заты - "Ювенильді идиопатиялық артрит" диагнозында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"Тоцилизумаб" дәрілік заты - "Ювенильді склеродермия" диагнозында;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"Адалимумаб" дәрілік заты - "Ревматоидты артрит" диагнозында;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"Метилпреднизолон" дәрілік заттары - "Жүйелік склеродерма" диагнозында;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"Азатиоприн" дәрілік заты - "Бехчет ауруы" диагнозында;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"Белимумаб" дәрілік заты - "Жүйелі қызыл жегі" диагнозында;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дәрілік заты - "Блекфан-Даймонд анемиясы" диагнозында;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дәрілік зат - "Өкпе артериялық гипертензиясы" диагнозында;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дәрілік зат- "Эпилепсия" диагнозында;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дәрілік зат - "Ювенильді идиопатиялық артрит" диагнозы кезінде;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дәрілік зат - "Бехтерев ауруы" диагнозында;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дәрілік заты "Мацитентан" - "Өкпе артериялық гипертензиясы" диагнозында;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дәрілік заты "Кладрибин" - "Шашыраңқы склероз" диагнозында;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дәрілік заттары "Секукинумаб", Гуселькумаб - "Псориаз" диагнозында;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дәрілік заты "Этеплирсен" - "Мышечная дистрофия Дюшена" диагнозында;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дәрілік заты "Секукинумаб" - "Псориаздық артрит (псориаздық артропатия)" диагнозында;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дәрілік заты "Ритуксимаб" - "Оптикалық спектрдің невромиелит аурулары" диагнозында;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дәрілік заты "Омализумаб" - "Бронхиалды астма" диагнозында.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Амбулаториялық емдеу кезінде медициналық бұйымдар диагнозбен тегін: медициналық бұйымдар (рецепт бойынша) "Буллезді эпидермолиз" диагнозы бар азаматтарға.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