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9fdc6" w14:textId="359f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 мәслихатының 2020 жылғы 23 қыркүйектегі "Көксу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 № 66-3 шешіміне өзгеріс енгізу туралы</w:t>
      </w:r>
    </w:p>
    <w:p>
      <w:pPr>
        <w:spacing w:after="0"/>
        <w:ind w:left="0"/>
        <w:jc w:val="both"/>
      </w:pPr>
      <w:r>
        <w:rPr>
          <w:rFonts w:ascii="Times New Roman"/>
          <w:b w:val="false"/>
          <w:i w:val="false"/>
          <w:color w:val="000000"/>
          <w:sz w:val="28"/>
        </w:rPr>
        <w:t>Жетісу облысы Көксу аудандық мәслихатының 2024 жылғы 27 наурыздағы № 20-83 шешімі. Жетісу облысы Әділет департаментінде 2024 жылы 28 наурызда № 184-19 болып тіркелді</w:t>
      </w:r>
    </w:p>
    <w:p>
      <w:pPr>
        <w:spacing w:after="0"/>
        <w:ind w:left="0"/>
        <w:jc w:val="both"/>
      </w:pPr>
      <w:bookmarkStart w:name="z7" w:id="0"/>
      <w:r>
        <w:rPr>
          <w:rFonts w:ascii="Times New Roman"/>
          <w:b w:val="false"/>
          <w:i w:val="false"/>
          <w:color w:val="000000"/>
          <w:sz w:val="28"/>
        </w:rPr>
        <w:t>
      Көксу ауданы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Көксу ауданы мәслихатының 2020 жылғы 23 қыркүйектегі "Көксу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 </w:t>
      </w:r>
      <w:r>
        <w:rPr>
          <w:rFonts w:ascii="Times New Roman"/>
          <w:b w:val="false"/>
          <w:i w:val="false"/>
          <w:color w:val="000000"/>
          <w:sz w:val="28"/>
        </w:rPr>
        <w:t>№ 66-3</w:t>
      </w:r>
      <w:r>
        <w:rPr>
          <w:rFonts w:ascii="Times New Roman"/>
          <w:b w:val="false"/>
          <w:i w:val="false"/>
          <w:color w:val="000000"/>
          <w:sz w:val="28"/>
        </w:rPr>
        <w:t xml:space="preserve"> шешіміне (Нормативтік құқықтық актілерді мемлекеттік тіркеу тізілімінде № 146975 болып тіркелген)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2-тармағындағы</w:t>
      </w:r>
      <w:r>
        <w:rPr>
          <w:rFonts w:ascii="Times New Roman"/>
          <w:b w:val="false"/>
          <w:i w:val="false"/>
          <w:color w:val="000000"/>
          <w:sz w:val="28"/>
        </w:rPr>
        <w:t xml:space="preserve"> "150" саны "800" санымен ауыстырылсын.</w:t>
      </w:r>
    </w:p>
    <w:bookmarkEnd w:id="2"/>
    <w:bookmarkStart w:name="z10"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Бейсенбай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