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9b62" w14:textId="d43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2020 жылғы 1 қазандағы "Текелі қаласында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№ 51-305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2024 жылғы 26 ақпандағы № 14-73 шешімі. Жетісу облысы Әділет департаментінде 2024 жылы 28 ақпанда № 167-19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2020 жылғы 1 қазандағы "Текелі қаласында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51-305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147237 болып тіркелген) келесі өзгеріс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саны "800" санымен ауыстырылсын.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