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d174" w14:textId="2c8d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тыңайтқыштарға арналған субсидиялардың тізбесі мен нормалары, сондай-ақ тыңайтқыштарды (органикалық тыңайтқыштарды қоспағанда) субсидиялауға арналған бюджет қаражатының көлемін бекіту туралы" Жетісу облысы әкімдігінің 2024 жылғы 11 наурыздағы №74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10 қыркүйектегі № 294 қаулысы. Жетісу облысы Әділет департаментінде 2024 жылы 11 қыркүйекте № 240-19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жылға тыңайтқыштарға арналған субсидиялардың тізбесі мен нормалары, сондай-ақ тыңайтқыштарды (органикалық тыңайтқыштарды қоспағанда) субсидиялауға арналған бюджет қаражатының көлемін бекіту туралы" Жетісу облысы әкімдігінің 2024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194423 болып тіркелген) қаулысына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"2024 жылға тыңайтқыштарға (органикалық тыңайтқыштарды қоспағанда) арналған субсидиялардың тізбесі мен нормаларын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 жылға тыңайтқыштарға (органикалық тыңайтқыштарды қоспағанда) арналған субсидиялардың тізбесі мен нормалары осы қаулының қосымшасына сәйкес бекітілсін.";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10 қыркүйектегі № 294 Қаулыға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тыңайтқыштарға арналған субсидиялардың (органикалық тыңайтқыштарды қоспағанда) тізбесі және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кальций нитраты (кальций селитрасы)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 бар аммиак-нитратты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(модификацияланған минералды тыңайтқыш маркалары)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А-60%+BMZ(aa)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(МОР)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16:16: 16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 16:16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20: 10: 10 +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S+BKMZ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27-6-6 + S +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27-6-6+s+BKMZ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 + s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17:0,1:28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8:24:24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17:17: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 4: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23: 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(N-15, P-15, K-15, S-11)маркалы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10-26-26, NPK-1 (диаммофоска)маркалы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10:26:26+bkmz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маркалары: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 B+0,6 Zn 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маркалы құрамында азот-фосфор-калий күкірті бар тыңайтқыш 15:15: 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- калий күкірті бар тыңайтқыш маркалары: құрамында азот-фосфор-калий күкірті бар тыңайтқыш маркалары: NPК(S) 13-17-17 (6)+0,15 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 фосфаты (МАР) маркалары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 арнайы суда еритін кристалды тазартылған маркасы: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 органикалық заттар-22%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РН (1% ерітінді):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аминқышқылдары: 12,5%, жалпы азот (N): 11%, нитрат азоты (N): 3,1%, мочевина азоты(N): 3,3%, Органикалық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- 4%, суда еритін молибден (Мо) – 0,05%, суда еритін мырыш (Zn) ХЕЛАТТАЛҒАН ЭДТА - 5%,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аминқышқылдары-10,5%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С-16,8%, N-2,3%, аминқышқылдары-34%, K2O-7,1% (макс), ылғалдылығы-20%,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 қышқылдары-36,5,фульвовые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формулалары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В-0,5%, Cu-1,5%,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Темір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Мыс (Cu) 0.34% Темір (Fe) 0.71% Марганец (Mn) 0.46% Мырыш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Мыс (Cu) 0.33% Темір (Fe) 0.85% Марганец (Mn) 0.49% Мырыш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EDTA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заттар-32%, органикалық көміртегі - 18%, органикалық азот-1%, суда еритін калий оксиді (K2O) - 1,5%, бос Аим қышқылы – 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48,4%, фульвоқышқылдар-28,8%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аминқышқылдары-47,6%, бос аминқышқылдары (пролин, глутамин қышқылы, глицин, триптофан, бетаин) -25,4%, органикалық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Мыс (Cu) 0.20% Темір (Fe) 0.59% Марганец (Mn) 0.31% Мырыш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азот-15%, амидті азот-15%,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Кремнийдің массалық үлесі (Si) 14,0% (ортосиликон қышқылы) бордың массалық үлесі (B) 0,4% мырыштың массалық үлесі (Zn) 0.1% молибденнің массалық үлесі (Mo) 0.2% Мыстың массалық үлесі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- 5%, мочевина азоты (N-NH2) - 5%, суда еритін калий оксиді (K2O) - 30%, хлорид мөлшері-0,26%, РН-11,87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РН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B-3,3%,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фосфаты-95-тен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3%, мочевина азоты 3%, фосфор ангидриді 21%,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мочевина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сульфаты-99-дан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 zN-0.025.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дигидрогенортофосфаты-50% калий Дигидрогенортофосфаты (KH2PO4) -2,5% калий нитраты (KNO3) -10% Пекацид-2.5%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30%,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17,5%, органикалық азот 0,5%, амидті азот 7%, формальдегид 10%, магний оксиді 2,5%, күкірт оксиді 5%, Органикалық көміртегі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РН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 сығындысы-200, органикалық заттар-80 (г /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(gganic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 / мл, Trichoderma 2^10 спора / мл, Bacillus subtilis бактериялары, Bacillus megaterium 4^70 спора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- 766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аминқышқылдары-28%, жалпы азот-7%, аммиак азоты-1,3%, органикалық азот-4,3%, мочевина азоты-1,4%,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IABTH01 штаммы: 2X107 UFC * /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мочевина азоты (N-NH2) - 7%, жалпы фосфор пентаоксиді (P2O5) - 7%, суда еритін фосфор пентаоксиді (P2O5) - 7%, суда еритін калий оксиді (K2O) - 7% , РН-5-7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(EDTA хелатталған), РН-5,6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-35%; N - 1%; Р - 0,1%; К-2,5%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сығындысы-25%; органикалық заттар -45%; N-4,5%;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заттар-37%; гуминдік сығындылар (фульвоқышқылдар) -18%; N-9%;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қышқылдары, флавоноидтар, фитостеролдар, каротиноидтар, амин қышқылдары, витаминдер, гуминдер, липидтер, наноөлшемді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аммоний нитраты бар Poly-Feed 10.0.1 тыңайтқышы. Poly-Feed gg формуласы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18:18:18+2MgO+me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13:40:13+MP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 MgO+me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+ 3MgO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маркалары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38+4mg+me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Д-а-аминқышқылдары-8, фитогормондар-75ppm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L-a-аминқышқылдары-3, фитогормондар-22 ррм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 сұйық кешенді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Диформы" маркалы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Микрокешені сұйық кешенді минералды тыңайтқыш "Микроэл" маркалы "Волски Биохим" ЖШҚ компаниясы, Ресей,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K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 маркалы "Страда" сұйық кешенді минералды тыңайтқышы "Волски Биохим" ЖШҚ компаниясы, Ресей,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моно-Бор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моно-мырыш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 гидрохлориді=500 мг/л, күміс нитраты=0,11%, аммоний молибдаты-0,09%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 / л + полигексаметиленбигуанид гидрохлориді 100 мг/л Фосфор (Р2О5)-3,7 %, Калий (К2О)-5,8 %, Молибден (Мо) 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Nutrimic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Браун 3-11-38 микроэлементтері бар күрделі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Alginamin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Ammasol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Kraft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Caramba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Cerestart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Folixir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18-18-18+1 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Humika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Nematan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Polystim Global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Sancrop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Cu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Mn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Vittaspray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Биограно форте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K-0,65, MgO-0,03, Na-0,01,P-0,002, Bacillus spp. және басқа өсуді ынталандыратын бактериялар = 2*10^9 CFU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БиоЛип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Бионикл+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маркалары: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Megamix маркалы Кешенді тыңайтқыш: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FERTI (KMU VERTIM)кешенді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күрделі минералды тыңайтқыштарға сенеміз (кімге сенеміз)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NPS (N-9, P-14 + S-10) ВЕРТИМ (кімге ВЕРТИМ) аралас минералды соққы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Меристема маркасы: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маркалары: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маркасы: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Октабораты Тетрагидраты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бор микрополидок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 - 0,15%, Mo - 0,35%,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микрополидтері: Микрополидтер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 - 0,15%, Fe - 0,11%, Mo - 0,5 г/л, Cu - 0,21 г/л, Zn - 0,02%, Mn - 0,06%, Mg - 0,11%, В - 0,01%, Со - 0,002%, глутамин қышқылы-0,002 г / л, L-аланин-0,014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AMINO-L 39минералды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ANTISALTминералды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B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Cu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FLOWER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FULVO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MO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Agri-N+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Agri-PH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P/K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 қышқылы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CHROMASTIM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Си-3%, амин 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AGRI-GEL-fe-15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AGRI-GEL-K45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AGRI-GEL-MIX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AGRI-GEL-ZN-80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Agri-SUPER-CAминералды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HD HIERRO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SUPERCALCIO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ULTRAPREMIUM-RAÍZ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Fertiroyal 5-30-20 + Micro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FOLIFOL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Zn-0,5%,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 / кг, микроэлементтер-21Г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қышқылдарының тұздары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 аммоний нитратымен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13:40: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18:18: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20:20: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5:15: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маркалар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ТҰҚЫМҒА АРНАЛҒАН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К-18%;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аминқышқылдары-14,4%, органикалық заттар-60%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L-аминқышқылдары-1,0%; N - 5,0%; B суда еритін - 10,0%; Мо-0,02%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B-0,2%,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Mn-6,0%; l-аминқышқылдары-6,0%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Zn-8%,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этаноламин-10%,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B-0,1%, Fe - 3%, Cu-0,3%, Mo-0,1%, L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Әмбебап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 N2O-25%, MgSO4-2,5%, бор қышқылы-0,5%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су≤60%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мочевина - 10, MgO агент - 4, B бороэтаноломин-2, Co агент-0,1, cu агент-0,8, Fe агент - 5, mn агент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(use) С. О. в-90-95, табиғи гумин қышқылдары OGE - 95-96, табиғи фульвоқышқылдары OGE - 4-5, гидроксикарбон қышқылдары-16,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Ca-8,0%, Zn-0,2%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маркалары: NP+S=20: 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Ч-13, 1,7*10^5,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(K2O) - 7,0%; Fe (EDDHA) - 0,50%; Zn (EDTA) - 0,08%; Органикалық көміртегі (C) - 12,0%; Органикалық: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Бос аминқышқылдары - 33%;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 маркалы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BMV-гуминді калий тұздары қышқылдар-1,5%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маркалы" БОРОГУМ - М 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БМВ-гумин қышқылдарының калий тұздары-1%, фитоспорин-М (титр≥1, 5х10^8 KOE 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маркалы "БОРОГУМ 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BMV-гуминді калий тұздары қышқылдар-2%,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- 0,12, Mo - 0,025, Zn - 0,12, гумин қышқылдары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- 0,10, Mo - 0,025, Zn - 0,12, гумин және фульв қышқылдары - 10,0,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органикалық-2, гумин және фульвоқышқылдары-10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(CH4N2O)-25% магний сульфаты (MgSO4) - 2.5% Пекацид-0.5%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kac-32 сұйық азот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(ЖКУ),маркалары: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10-34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20: 20: 20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Бренд Финал 12:6: 36+2,5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 плюс микроэлементтері бар күрделі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органоминералды "Оксигумат-У"тыңайтқышы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карбамидті азот-18%, нитратты азот-5%, аммиакты азот-4%,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N8%, карбамидті азот-5,6%, аммиакты азот-1,7%, нитратты азот-0,7%,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азоты-4,2%, карбамид азоты-0,9%,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жапырақты ФЕРТИКА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фитогормондар,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20 - 20,0%, N - 1,0%, C-20,0%,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Нутривант Плюс Майлы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N-12.P2O5-8.K2O-9.6.жалпы гумин-сульфаттар-10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тұздары-20 г/л, гумин қышқылдарының тұздары-180 г/л, амин қышқылдары-25 г / л, микроэлементтер-10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10:54:10 (Plantafol 10:54: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20:20:20 (Plantafol 20: 20: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30:10:10 (Plantafol 30:10: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Тыңайтқышы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 тыңайтқышы: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Сера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аминқышқылдары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мен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(ЖКУ)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тыңайтқыштар: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 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- 7%; N - 3,5%; Р - 2%; Mn - 1%; B-0,3%;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Zn-1%; Co-0,5%; Mo-1%;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(EDTA хелаты)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аминқышқылдары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мочевина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Ascophyllum nodosum: A 15% Жалпы азот (N): 5.6% Мочевина азот (N): 5% Органикалық азот (N): 0,6% Магний (MgO), chelate EDTA: 0,2% - Темір (Fe), chelate is: 1% Марганец (Mn), chelate: 0,5% Мырыш (Zn), chelate: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балдырларының сығындысы: 12%, бос аминқышқылдары: 6%, жалпы азот (N): 6%, мочевина азоты(N): 3.8%, органикалық азот (N): 2.2%, фосфор (P2O5): 4%, калий (K2O): 5%, темір (Fe), chelate DTPA: 0.5%, Марганек (mn), chelate EDTA: 0.5%, мырыш (mn): 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қол жетімді бор (B) - 150 г / л (11%), амин азоты (N) – 51 г / л(3,7%)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 аминқышқылдары,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(маркасы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АМИНОМАКСЫ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сығындысы-99,5%, мырыш(Zn)-0,5 %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аммоний тиосульфатының сулы ерітіндісі сұйық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7-7-7 гель тәрізді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қышқылдары-18% фульвоқышқылдары-18%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қышқылдары-18% фульвоқышқылдары-18%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қышқылдары-20%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 қышқылдары-14% фульвоқышқылдары-14%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