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f635" w14:textId="b00f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тыңайтқыштарға (органикалық тыңайтқыштарды қоспағанда) арналған субсидиялардың тізбесі мен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11 наурыздағы № 74 қаулысы. Жетісу облысы Әділет департаментінде 2024 жылы 13 наурызда № 172-19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Жетісу облысы әкімдігінің 10.09.2024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140838 болып тіркелген) бұйрығына сәйкес,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2024 жылға тыңайтқыштарға (органикалық тыңайтқыштарды қоспағанда) арналған субсидиялардың тізбесі мен нормалары осы қаулының қосымшасына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Жетісу облысы әкімдігінің 10.09.2024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ауыл шаруашылығы басқармасы" мемлекеттік мекемесі Қазақстан Республикасының заңнамасында белгіленген тәртіппен: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облысының Әділет департаментінде мемлекеттік тіркелуін;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11 наурыздағы № 74 Қаулыға 1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тыңайтқыштарға арналған субсидиялардың (органикалық тыңайтқыштарды қоспағанда) тізбесі және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 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кальций нитраты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кальций нитраты (кальций селитрасы)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 бар аммиак-нитратты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маркалары: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(модификацияланған минералды тыңайтқыш маркалары)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10:33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10:36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(калий күкірт қышқылы)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маркалары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маркалары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А-60%+BMZ(aa)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күкірт қышқылы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калий күкірт қышқылы (калий сульфаты)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(МОР)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N-16.P2O5-16.K2O-16.B-0.015.Mn-0.001.Zn-0.025.бос аминқышқылдарының массалық үлесі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16:16: 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16:16: 16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маркасы 16: 16:16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(азофоска),NPK маркасы 20: 10: 10 +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S+BKMZ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 10 + 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(азофоска),NPK маркасы 27-6-6 + S +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27-6-6+s+BKMZ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 + s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17:0,1:28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8:24:24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14:14: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17:17: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 4: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 13: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20+В 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(N-15, P-15, K-15, S-11)маркалы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10-26-26, NPK-1 (диаммофоска)маркалы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10:26:26+bkmz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маркалары: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S-кем емес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13-17-17(6)+0,15 B+0,6 Zn 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S-кем емес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S-кем емес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маркалы құрамында азот-фосфор-калий күкірті бар тыңайтқыш 15:15: 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NPK(s)13-17-17(6)маркалы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15-15-15(10)маркалы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- калий күкірті бар тыңайтқыш маркалары: құрамында азот-фосфор-калий күкірті бар тыңайтқыш маркалары: NPК(S) 13-17-17 (6)+0,15 В+0,6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кристалды моноаммоний фосфаты (МАР) маркалары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фосфаты арнайы суда еритін кристалды тазартылған маркасы: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 органикалық заттар-22%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- 1%, суда еритін темір (Fe) ХЕЛАТТАЛҒАН ЭДТА - 5%, суда еритін марганец (Mn) ХЕЛАТТАЛҒАН ЭДТА - 4%, суда еритін молибден (Мо) – 0,05%, суда еритін мырыш (Zn) ХЕЛАТТАЛҒАН ЭДТА - 5%, суда еритін магний оксиді (MgO) - 4%, РН-5,4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аминқышқылдары-10,5%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С-16,8%, N-2,3%, аминқышқылдары-34%, K2O-7,1% (макс), ылғалдылығы-20%,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формулалары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В-0,5%, Cu-1,5%, Zn - 1,5%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1.39% Темір (Fe) 2.10%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Мыс (Cu) 0.34% Темір (Fe) 0.71% Марганец (Mn) 0.46% Мырыш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1.58% Мыс (Cu) 0.33% Темір (Fe) 0.85% Марганец (Mn) 0.49% Мырыш (Zn) 0.27%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EDTA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заттар-32%, органикалық көміртегі - 18%, органикалық азот-1%, суда еритін калий оксиді (K2O) - 1,5%, бос Аим қышқылы – 10% РН-2-3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48,4%, фульвоқышқылдар-28,8%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аминқышқылдары-47,6%, бос аминқышқылдары (пролин, глутамин қышқылы, глицин, триптофан, бетаин) -25,4%, органикалық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1.00% Мыс (Cu) 0.20% Темір (Fe) 0.59% Марганец (Mn) 0.31% Мырыш (Zn) 0.20%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азот-15%, амидті азот-15%,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Кремнийдің массалық үлесі (Si) 14,0% (ортосиликон қышқылы) бордың массалық үлесі (B) 0,4% мырыштың массалық үлесі (Zn) 0.1% молибденнің массалық үлесі (Mo) 0.2% Мыстың массалық үлесі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- 5%, мочевина азоты (N-NH2) - 5%, суда еритін калий оксиді (K2O) - 30%, хлорид мөлшері-0,26%, РН-11,87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заттар-12%, суда еритін калий оксиді (K2O) - 2%, Барлығы (гумин және фульвоқышқылдары) - 12%, РН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B-3,3%,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 - 8%,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мочевина-5%, Fe-5%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 - 2,8%,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фосфаты-95-тен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3%, мочевина азоты 3%, фосфор ангидриді 21%,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кальций оксиді (CaO) - 14%, суда еритін бор (В) - 0,6%, РН-0,63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мочевина азоты (N-NH2) - 20%, суда еритін бор (В) - 1%, суда еритін мырыш (Zn) - 0,7%, РН-1,45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сульфаты-99-дан астам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 zN-0.025.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Амоний дигидрогенортофосфаты-50% калий Дигидрогенортофосфаты (KH2PO4) -2,5% калий нитраты (KNO3) -10% Пекацид-2.5%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ангидриді 30%,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17,5%, органикалық азот 0,5%, амидті азот 7%, формальдегид 10%, магний оксиді 2,5%, күкірт оксиді 5%, Органикалық көміртегі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 сығындысы-4,0%,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калий оксиді (K2O) - 7%, суда еритін кальций оксиді (CaO) - 15%, хлорид мөлшері - 0,38%, РН-0,5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заттар-42%, жалпы азот (N) - 2%, органикалық көміртегі - 18%, суда еритін калий оксиді (K2O) - 2%, РН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балдыр сығындысы-200, органикалық заттар-80 (г /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 / л, Азот (N)≥ 90 г/л, теңіз балдырларынан алынған сығынды (gganic Matter)≥ 150 г / л, альгин қышқылы (Аlginic Acid))≥ 14 г / л, EDTA-Fe 16 г / л, EDTA-Cu 8 г / л, EDTA-Zn 12 г / л, EDTA-Mn 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 / 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 / мл, Trichoderma 1^10 спора / мл, Bacillus subtilis бактериялары, Bacillus megaterium 2^10 спора/мл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 / мл, Trichoderma 2^10 спора / мл, Bacillus subtilis бактериялары, Bacillus megaterium 4^70 спора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 / мл, Trichoderma 1^10 спора / мл, Bacillus subtilis бактериялары, Bacillus megaterium 2^10 спора/мл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 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аминқышқылдары - 766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аминқышқылдары-28%, жалпы азот-7%, аммиак азоты-1,3%, органикалық азот-4,3%, мочевина азоты-1,4%,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 қышқылдары-20%,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IABTH01 штаммы: 2X107 UFC * /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заттар-20%, жалпы азот (N) - 7%, органикалық азот-0,5%, мочевина азоты (N-NH2) - 7%, жалпы фосфор пентаоксиді (P2O5) - 7%, суда еритін фосфор пентаоксиді (P2O5) - 7%, суда еритін калий оксиді (K2O) - 7% , РН-5-7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- 0,6%, суда еритін молибден (Мо) - 0,3%, суда еритін мырыш (Zn) - 8% (EDTA хелатталған), РН-5,6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 -35%; N - 1%; Р - 0,1%; К-2,5%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сығындысы-25%; органикалық заттар -45%; N-4,5%;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заттар-37%; гуминдік сығындылар (фульвоқышқылдар) -18%; N-9%;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күрделі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қышқылдары, флавоноидтар, фитостеролдар, каротиноидтар, амин қышқылдары, витаминдер, гуминдер, липидтер, наноөлшемді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аммоний нитраты бар Poly-Feed 10.0.1 тыңайтқышы. Poly-Feed gg формуласы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18:18:18+2MgO+me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13:40:13+MP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13:40:13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 MgO+me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+ 3MgO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маркалары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38+4mg+me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20: 20:20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Д-а-аминқышқылдары-8, фитогормондар-75ppm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фитогормондар-22 ррм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Зеромикс сұйық кешенді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Диформы" маркалы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Микрокешені сұйық кешенді минералды тыңайтқыш "Микроэл" маркалы "Волски Биохим" ЖШҚ компаниясы, Ресей,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K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 маркалы "Страда" сұйық кешенді минералды тыңайтқышы "Волски Биохим" ЖШҚ компаниясы, Ресей,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моно-Бор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Волски моно-мырыш маркалы "Волски Моноформы" сұйық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 гидрохлориді=500 мг/л, күміс нитраты=0,11%, аммоний молибдаты-0,09%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ЗероМаксФос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 / л + полигексаметиленбигуанид гидрохлориді 100 мг/л Фосфор (Р2О5)-3,7 %, Калий (К2О)-5,8 %, Молибден (Мо) 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маркалар: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Nutrimic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Кристалон Браун 3-11-38 микроэлементтері бар күрделі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Alginamin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Ammasol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Kraft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Biostim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Caramba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Cerestart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Folixir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18-18-18+1 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Кешенді тыңайтқыш: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Humika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Kalisol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Nematan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Polystim Global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Sancrop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Start-Up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Cu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Mn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Vita fox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Vita Fox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Vittaspray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Биограно форте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заттар-2,14, K-0,65, MgO-0,03, Na-0,01,P-0,002, Bacillus spp. және басқа өсуді ынталандыратын бактериялар = 2*10^9 CFU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БиоЛип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Бионикл+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маркалары: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Si-2,50,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Megamix маркалы Кешенді тыңайтқыш: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K2O-5,00,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Yara Kristalon микроэлементтері бар күрделі суда еритін NPK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FERTI (KMU VERTIM)кешенді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 маркалы күрделі минералды тыңайтқыштарға сенеміз (кімге сенеміз)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NPS (N-9, P-14 + S-10) ВЕРТИМ (кімге ВЕРТИМ) аралас минералды соққы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Меристема маркасы: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маркалары: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маркизі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маркасы: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(CA): 7% суда еритін бор (C):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Октабораты Тетрагидраты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бор микрополидок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В-15%, N-5%, Mg - 0,15%, Mo - 0,35%, глутамин қышқылы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микрополидтері: Микрополидтер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Р2О5-12%, К2О-10%, S - 0,15%, Fe - 0,11%, Mo - 0,5 г/л, Cu - 0,21 г/л, Zn - 0,02%, Mn - 0,06%, Mg - 0,11%, В - 0,01%, Со - 0,002%, глутамин қышқылы-0,002 г / л, L-аланин-0,014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маркалы микрополидок микрополидок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 қышқылы-0,002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AMINO-L 39минералды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ANTISALTминералды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B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Cu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FLOWER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FULVO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MO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Agri-N+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Agri-PH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P/K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 қышқылы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Biosol-P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CHROMASTIM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Си-3%, амин қышқылы-42%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 минералды тыңайтқышы-20-20-20+ME"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AGRI-GEL-fe-15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AGRI-GEL-K45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AGRI-GEL-MIX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AGRI-GEL-ZN-80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Agri-SUPER-CAминералды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HD HIERRO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SUPERCALCIO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ECONATUR ULTRAPREMIUM-RAÍZ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Fertiroyal 5-30-20 + Micro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FOLIFOL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Zn-0,5%,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Астық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 / кг, микроэлементтер-21Г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- 6 бос аминқышқылдары, органикалық көміртегі - 11, органикалық заттар-30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Cu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маркалар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Фульвигрейн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қышқылдарының тұздары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қышқылдарының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Фулвигрейн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 тыңайтқыш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 аммоний нитратымен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13:40: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18:18: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20:20: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5:15: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маркалар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ТҰҚЫМҒА АРНАЛҒАН СТИМАКС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сығындысы-10%; органикалық заттар, барлығы -20%; К-18%;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аминқышқылдары-14,4%, органикалық заттар-60%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L-аминқышқылдары-1,0%; N - 5,0%; B суда еритін - 10,0%; Мо-0,02%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B-0,2%,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 К-20%, L-аминқышқылдары-5%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Mn-6,0%; l-аминқышқылдары-6,0%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Zn-8%,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этаноламин-10%, L-аминқышқылдары-6%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Zn-0,7%, Mn-0,7%, B-0,1%, Fe - 3%, Cu-0,3%, Mo-0,1%, L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L-a-аминқышқылдары-2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мұздатылған кептірілген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бос аминқышқылдары-4, органикалық заттар-4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Nutrivant Әмбебап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 N2O-25%, MgSO4-2,5%, бор қышқылы-0,5%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су≤60%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бос аминқышқылдары-12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агент-6, гидроксикарбон қышқылдары-20,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мочевина-18, гумин қышқылдары (гуматтар) 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мочевина - 6, агенті бар Си-3,5, агенті бар Mn -3,5, агенті бар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мочевина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агенті бар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мочевина-1, оның ішінде нитрат - 12, Zn агент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органикалық-2, мочевина - 10, MgO агент - 4, B бороэтаноломин-2, Co агент-0,1, cu агент-0,8, Fe агент - 5, mn агент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- 1,5, Р2О5 с. в. - 1,5, К2О с. в. - 1,5, жалпы органикалық зат с. в. - 75-80, жалпы гумин сығындысы (ОГЕ) С. О. в-90-95, табиғи гумин қышқылдары ОГЕ-54-56, гумин қышқылдары (калий тұздары)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егіншілікке арналған Reasil®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с. в. - 1,2-1,7, жалпы органикалық зат с. в. - 80-85, жалпы гумин сығындысы (use) С. О. в-90-95, табиғи гумин қышқылдары OGE - 95-96, табиғи фульвоқышқылдары OGE - 4-5, гидроксикарбон қышқылдары-16,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Ca-8,0%, Zn-0,2% (EDTA), дәрумендер, Осмолит,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маркасы (26: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маркалары: NP+S=20: 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 Калий (K2O) - 7,0%; Fe (EDDHA) - 0,50%; Zn (EDTA) - 0,08%; Органикалық көміртегі (C) - 12,0%; Органикалық: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Бос аминқышқылдары - 33%; - Органикалық заттардың жалпы мөлшері-48%;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 маркалы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BMV-калий гуматтары, фитоспорин-М (кемінде 2х10 тірі жасуша титрі және 1 мл спора)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BMV-гуминді калий тұздары қышқылдар-1,5%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маркалы" БОРОГУМ - М 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БМВ-гумин қышқылдарының калий тұздары-1%, фитоспорин-М (титр≥1, 5х10^8 KOE 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маркалы "БОРОГУМ 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BMV-гуминді калий тұздары қышқылдар-2%,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Р2О5 - 0,50, К2О - 2,5, MgO - 0,10, B - 0,10, Co - 0,01, Cu - 0,05, Fe - 0,12, Mn - 0,12, Mo - 0,025, Zn - 0,12, гумин қышқылдары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мочевина - 3,25, Р2О5 - 0,50, К2О - 2,5, MgO - 0,10, B - 0,10, Co - 0,01, Cu - 0,05, Fe - 0,12, Mn - 0,10, Mo - 0,025, Zn - 0,12, гумин және фульв қышқылдары - 10,0,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органикалық-2, гумин және фульвоқышқылдары-10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(CH4N2O)-25% магний сульфаты (MgSO4) - 2.5% Пекацид-0.5%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kac-32 сұйық азот маркалы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(ЖКУ),маркалары: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(ЖКУ), 10-34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20: 20: 20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Бренд Финал 12:6: 36+2,5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 плюс микроэлементтері бар күрделі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органоминералды "Оксигумат-У"тыңайтқышы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марки: Лебозол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карбамидті азот-18%, нитратты азот-5%, аммиакты азот-4%,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N8%, карбамидті азот-5,6%, аммиакты азот-1,7%, нитратты азот-0,7%, P2O5-8%, К2О-6%,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азоты-4,2%, карбамид азоты-0,9%,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тыңайтқышы-толық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жапырақты ФЕРТИКА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жапырақты ФЕРТИКА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минералды ФЕРТИКА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фитогормондар,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20 - 20,0%, N - 1,0%, C-20,0%, Фитогормондар, Бетаин, Маннитол, Белоктар,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Нутривант Плюс Майлы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NaturAgro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N-12.P2O5-8.K2O-9.6.жалпы гумин-сульфаттар-10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тыңайтқыш NaturAgro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 қышқылдарының тұздары-20 г/л, гумин қышқылдарының тұздары-180 г/л, амин қышқылдары-25 г / л, микроэлементтер-10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10:54:10 (Plantafol 10:54: 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20:20:20 (Plantafol 20: 20: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30:10:10 (Plantafol 30:10: 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Тыңайтқышы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Тыңайтқышы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Сера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маркалы тыңайтқышы: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Сера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Сера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(S)-4,7, Fe-0, Бор (B)-0,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Сера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маркалы: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20:20 +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күрделі тыңайтқыш, маркасы 20: 20+В 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мен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(ЖКУ)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(ЖКУ), 11-37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тыңайтқыштар: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бренд: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 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- 7%; N - 3,5%; Р - 2%; Mn - 1%; B-0,3%;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 - 1%;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Zn-1%; Co-0,5%; Mo-1%;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(EDTA хелаты)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l-a-7 аминқышқылдары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2-қосымша алынып тасталды - Жетісу облысы әкімдігінің 10.09.2024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