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20a5" w14:textId="b452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5 наурыздағы № 11 шешімі. Ұлытау облысының Әділет департаментінде 2024 жылғы 19 наурызда № 113-20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Ұлытау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ауданы бойынша шетелдіктер үшін туристік жарнаның мөлшерлемелері, хостелдерді, қонақжайларды, жалға берілетін тұрғын үйлерді қоспағанда, туристерді орналастыру орындарында болатын әрбір тәулік үшін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