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4c45" w14:textId="a484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2024 жылғы 20 ақпандағы № 14/91 "Жаңаарқа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Ұлытау облысы Жаңаарқа аудандық мәслихатының 2024 жылғы 25 желтоқсандағы № 23/145 шешімі. Ұлытау облысының Әділет департаментінде 2024 жылғы 27 желтоқсанда № 169-20 болып тіркелді</w:t>
      </w:r>
    </w:p>
    <w:p>
      <w:pPr>
        <w:spacing w:after="0"/>
        <w:ind w:left="0"/>
        <w:jc w:val="both"/>
      </w:pPr>
      <w:bookmarkStart w:name="z4" w:id="0"/>
      <w:r>
        <w:rPr>
          <w:rFonts w:ascii="Times New Roman"/>
          <w:b w:val="false"/>
          <w:i w:val="false"/>
          <w:color w:val="000000"/>
          <w:sz w:val="28"/>
        </w:rPr>
        <w:t>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20 ақпандағы № 14/91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№103-20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Жаңаарқа ауданы әкімінің шешімімен құрылатын комиссия;</w:t>
      </w:r>
    </w:p>
    <w:bookmarkEnd w:id="5"/>
    <w:bookmarkStart w:name="z10" w:id="6"/>
    <w:p>
      <w:pPr>
        <w:spacing w:after="0"/>
        <w:ind w:left="0"/>
        <w:jc w:val="both"/>
      </w:pPr>
      <w:r>
        <w:rPr>
          <w:rFonts w:ascii="Times New Roman"/>
          <w:b w:val="false"/>
          <w:i w:val="false"/>
          <w:color w:val="000000"/>
          <w:sz w:val="28"/>
        </w:rPr>
        <w:t>
      3) әлеуметтік көмек – Жаңаарқа ауданының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1" w:id="7"/>
    <w:p>
      <w:pPr>
        <w:spacing w:after="0"/>
        <w:ind w:left="0"/>
        <w:jc w:val="both"/>
      </w:pPr>
      <w:r>
        <w:rPr>
          <w:rFonts w:ascii="Times New Roman"/>
          <w:b w:val="false"/>
          <w:i w:val="false"/>
          <w:color w:val="000000"/>
          <w:sz w:val="28"/>
        </w:rPr>
        <w:t>
      4) әлеуметтік көмек көрсету жөніндегі уәкілетті орган – "Жаңаарқа ауданының жұмыспен қамту және әлеуметтік бағдарламалар бөлімі" мемлекеттік мекемесі;</w:t>
      </w:r>
    </w:p>
    <w:bookmarkEnd w:id="7"/>
    <w:bookmarkStart w:name="z12" w:id="8"/>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8"/>
    <w:bookmarkStart w:name="z13" w:id="9"/>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9"/>
    <w:bookmarkStart w:name="z14" w:id="10"/>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0"/>
    <w:bookmarkStart w:name="z15"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6" w:id="12"/>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2"/>
    <w:bookmarkStart w:name="z17" w:id="13"/>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3"/>
    <w:bookmarkStart w:name="z18" w:id="14"/>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19" w:id="15"/>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0" w:id="16"/>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bookmarkStart w:name="z21" w:id="17"/>
    <w:p>
      <w:pPr>
        <w:spacing w:after="0"/>
        <w:ind w:left="0"/>
        <w:jc w:val="both"/>
      </w:pPr>
      <w:r>
        <w:rPr>
          <w:rFonts w:ascii="Times New Roman"/>
          <w:b w:val="false"/>
          <w:i w:val="false"/>
          <w:color w:val="000000"/>
          <w:sz w:val="28"/>
        </w:rPr>
        <w:t xml:space="preserve">
      көрсетілген шешім қосымшасының 6-тармағының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18"/>
    <w:bookmarkStart w:name="z23" w:id="19"/>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19"/>
    <w:bookmarkStart w:name="z24" w:id="2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0"/>
    <w:bookmarkStart w:name="z25" w:id="21"/>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22"/>
    <w:bookmarkStart w:name="z27" w:id="23"/>
    <w:p>
      <w:pPr>
        <w:spacing w:after="0"/>
        <w:ind w:left="0"/>
        <w:jc w:val="both"/>
      </w:pPr>
      <w:r>
        <w:rPr>
          <w:rFonts w:ascii="Times New Roman"/>
          <w:b w:val="false"/>
          <w:i w:val="false"/>
          <w:color w:val="000000"/>
          <w:sz w:val="28"/>
        </w:rPr>
        <w:t>
      Әлеуметтік көмекті алушылардың санаттарын Жаңаарқа ауданының әкімдігі айқындайды.</w:t>
      </w:r>
    </w:p>
    <w:bookmarkEnd w:id="23"/>
    <w:bookmarkStart w:name="z28" w:id="2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4"/>
    <w:bookmarkStart w:name="z29" w:id="25"/>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6"/>
    <w:bookmarkStart w:name="z31" w:id="2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27"/>
    <w:bookmarkStart w:name="z32" w:id="2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8"/>
    <w:bookmarkStart w:name="z33" w:id="2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9"/>
    <w:bookmarkStart w:name="z34" w:id="3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0"/>
    <w:bookmarkStart w:name="z35" w:id="3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1"/>
    <w:bookmarkStart w:name="z36" w:id="3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2"/>
    <w:bookmarkStart w:name="z37" w:id="3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3"/>
    <w:bookmarkStart w:name="z38" w:id="3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34"/>
    <w:bookmarkStart w:name="z39" w:id="3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35"/>
    <w:bookmarkStart w:name="z40" w:id="3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36"/>
    <w:bookmarkStart w:name="z41" w:id="3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37"/>
    <w:bookmarkStart w:name="z42" w:id="3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8"/>
    <w:bookmarkStart w:name="z43" w:id="3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9"/>
    <w:bookmarkStart w:name="z44" w:id="4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0"/>
    <w:bookmarkStart w:name="z45" w:id="41"/>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14-тармағы</w:t>
      </w:r>
      <w:r>
        <w:rPr>
          <w:rFonts w:ascii="Times New Roman"/>
          <w:b w:val="false"/>
          <w:i w:val="false"/>
          <w:color w:val="000000"/>
          <w:sz w:val="28"/>
        </w:rPr>
        <w:t xml:space="preserve"> жаңа редакцияда жазылсын:</w:t>
      </w:r>
    </w:p>
    <w:bookmarkEnd w:id="41"/>
    <w:bookmarkStart w:name="z46" w:id="42"/>
    <w:p>
      <w:pPr>
        <w:spacing w:after="0"/>
        <w:ind w:left="0"/>
        <w:jc w:val="both"/>
      </w:pPr>
      <w:r>
        <w:rPr>
          <w:rFonts w:ascii="Times New Roman"/>
          <w:b w:val="false"/>
          <w:i w:val="false"/>
          <w:color w:val="000000"/>
          <w:sz w:val="28"/>
        </w:rPr>
        <w:t>
      "14. Әлеуметтік көмек көрсетуге жұмсалатын шығыстарды қаржыландыру Жаңаарқа ауданының бюджетінде көзделген ағымдағы қаржы жылына арналған қаражат шегінде жүзеге асырылады.</w:t>
      </w:r>
    </w:p>
    <w:bookmarkEnd w:id="42"/>
    <w:bookmarkStart w:name="z47" w:id="4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43"/>
    <w:bookmarkStart w:name="z48" w:id="4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44"/>
    <w:bookmarkStart w:name="z49" w:id="45"/>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bookmarkEnd w:id="45"/>
    <w:bookmarkStart w:name="z50" w:id="46"/>
    <w:p>
      <w:pPr>
        <w:spacing w:after="0"/>
        <w:ind w:left="0"/>
        <w:jc w:val="both"/>
      </w:pPr>
      <w:r>
        <w:rPr>
          <w:rFonts w:ascii="Times New Roman"/>
          <w:b w:val="false"/>
          <w:i w:val="false"/>
          <w:color w:val="000000"/>
          <w:sz w:val="28"/>
        </w:rPr>
        <w:t>
      "15. Мынадай:</w:t>
      </w:r>
    </w:p>
    <w:bookmarkEnd w:id="46"/>
    <w:bookmarkStart w:name="z51" w:id="47"/>
    <w:p>
      <w:pPr>
        <w:spacing w:after="0"/>
        <w:ind w:left="0"/>
        <w:jc w:val="both"/>
      </w:pPr>
      <w:r>
        <w:rPr>
          <w:rFonts w:ascii="Times New Roman"/>
          <w:b w:val="false"/>
          <w:i w:val="false"/>
          <w:color w:val="000000"/>
          <w:sz w:val="28"/>
        </w:rPr>
        <w:t>
      1) алушы қайтыс болған;</w:t>
      </w:r>
    </w:p>
    <w:bookmarkEnd w:id="47"/>
    <w:bookmarkStart w:name="z52" w:id="48"/>
    <w:p>
      <w:pPr>
        <w:spacing w:after="0"/>
        <w:ind w:left="0"/>
        <w:jc w:val="both"/>
      </w:pPr>
      <w:r>
        <w:rPr>
          <w:rFonts w:ascii="Times New Roman"/>
          <w:b w:val="false"/>
          <w:i w:val="false"/>
          <w:color w:val="000000"/>
          <w:sz w:val="28"/>
        </w:rPr>
        <w:t>
      2) алушы тұрақты тұру үшін Жаңаарқа ауданынан тыс кеткен;</w:t>
      </w:r>
    </w:p>
    <w:bookmarkEnd w:id="48"/>
    <w:bookmarkStart w:name="z53" w:id="49"/>
    <w:p>
      <w:pPr>
        <w:spacing w:after="0"/>
        <w:ind w:left="0"/>
        <w:jc w:val="both"/>
      </w:pPr>
      <w:r>
        <w:rPr>
          <w:rFonts w:ascii="Times New Roman"/>
          <w:b w:val="false"/>
          <w:i w:val="false"/>
          <w:color w:val="000000"/>
          <w:sz w:val="28"/>
        </w:rPr>
        <w:t>
      3)алушы мемлекеттік медициналық-әлеуметтік мекемелерге тұруға жіберілген;</w:t>
      </w:r>
    </w:p>
    <w:bookmarkEnd w:id="49"/>
    <w:bookmarkStart w:name="z54" w:id="5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0"/>
    <w:bookmarkStart w:name="z55" w:id="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51"/>
    <w:bookmarkStart w:name="z56" w:id="52"/>
    <w:p>
      <w:pPr>
        <w:spacing w:after="0"/>
        <w:ind w:left="0"/>
        <w:jc w:val="both"/>
      </w:pPr>
      <w:r>
        <w:rPr>
          <w:rFonts w:ascii="Times New Roman"/>
          <w:b w:val="false"/>
          <w:i w:val="false"/>
          <w:color w:val="000000"/>
          <w:sz w:val="28"/>
        </w:rPr>
        <w:t>
      Осы тармақтың 3) тармақшасы осы Қағидалардың 6-тармағының 1) тармақшасында көрсетілген негіздер бойынша тағайындалған әлеуметтік көмекті төлеуге қолданылмайды.</w:t>
      </w:r>
    </w:p>
    <w:bookmarkEnd w:id="52"/>
    <w:bookmarkStart w:name="z57" w:id="5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3"/>
    <w:bookmarkStart w:name="z58" w:id="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4"/>
    <w:bookmarkStart w:name="z59" w:id="55"/>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редакциядағы 8-1) тармақшамен толықтырылсын:</w:t>
      </w:r>
    </w:p>
    <w:bookmarkEnd w:id="55"/>
    <w:bookmarkStart w:name="z60" w:id="56"/>
    <w:p>
      <w:pPr>
        <w:spacing w:after="0"/>
        <w:ind w:left="0"/>
        <w:jc w:val="both"/>
      </w:pPr>
      <w:r>
        <w:rPr>
          <w:rFonts w:ascii="Times New Roman"/>
          <w:b w:val="false"/>
          <w:i w:val="false"/>
          <w:color w:val="000000"/>
          <w:sz w:val="28"/>
        </w:rPr>
        <w:t>
      "8-1) 25 қазан –Республика күні:</w:t>
      </w:r>
    </w:p>
    <w:bookmarkEnd w:id="56"/>
    <w:bookmarkStart w:name="z61" w:id="57"/>
    <w:p>
      <w:pPr>
        <w:spacing w:after="0"/>
        <w:ind w:left="0"/>
        <w:jc w:val="both"/>
      </w:pPr>
      <w:r>
        <w:rPr>
          <w:rFonts w:ascii="Times New Roman"/>
          <w:b w:val="false"/>
          <w:i w:val="false"/>
          <w:color w:val="000000"/>
          <w:sz w:val="28"/>
        </w:rPr>
        <w:t>
      жетім балалар мен ата-анасының қамқорлығынсыз қалған балаларға–20 000 (жиырма мың) теңге;".</w:t>
      </w:r>
    </w:p>
    <w:bookmarkEnd w:id="57"/>
    <w:bookmarkStart w:name="z62" w:id="5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