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e4b0" w14:textId="465e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қаласы бойынша шетелдіктер үшін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Жезқазған қалалық мәслихатының 2024 жылғы 6 наурыздағы № 16/94 шешімі. Ұлытау облысының Әділет департаментінде 2024 жылғы 13 наурызда № 111-20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 Жезқазған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Жезқазған қаласы бойынша шетелдіктер үшін туристік жарнаның мөлшерлемелері, хостелдерді, қонақжайларды, жалға берілетін тұрғын үйлерді қоспағанда, туристерді орналастыру орындарында болатын әрбір тәулік үшін болу құнынан 0 (нөл) пайыз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Жезқазған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