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2b6" w14:textId="1f2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"Ұлытау облысының әлеуметтік маңызы бар ауданаралық (облысішілік қалааралық) қатынастардың тізбесін айқындау туралы" Ұлытау облыстық мәслихатының 2023 жылғы 20 қазандағы № 7/78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2024 жылғы 10 мамырдағы № 128 шешімі. Ұлытау облысының Әділет департаментінде 2024 жылғы 21 мамырда № 118-20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облысының әлеуметтік маңызы бар ауданаралық (облысішілік қалааралық) қатынастардың тізбесін айқындау туралы" Ұлытау облыстық мәслихатының 2023 жылғы 20 қазандағы №7/78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№63-20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әлеуметтік маңызы бар ауданаралық (облысішілік қалааралық) қатынастардың тізбесі келесі мазмұндағы реттік нөмері 7 жолымен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Жезқазған-Жәйрем-Жаңаарқа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