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4e82" w14:textId="4724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2024 жылғы 26 ақпандағы № 16-4 шешімі. Жамбыл облысы Әділет департаментінде 2024 жылғы 1 наурызда № 5159-08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Мойынқұм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Мойынқұм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 салық кезеңінде алынған (алынуға жататын) кірістер бойынша 4 (төрт) пайыздан 2 (екі) пайызға дейін төмендетілсін.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